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CA6" w:rsidRDefault="008D7CA6" w:rsidP="00B3089F">
      <w:pPr>
        <w:tabs>
          <w:tab w:val="left" w:pos="6825"/>
        </w:tabs>
        <w:rPr>
          <w:rFonts w:ascii="Constantia" w:hAnsi="Constantia" w:cs="Constantia"/>
        </w:rPr>
      </w:pPr>
    </w:p>
    <w:p w:rsidR="00DA7105" w:rsidRPr="00C40246" w:rsidRDefault="00DA7105" w:rsidP="00B3089F">
      <w:pPr>
        <w:tabs>
          <w:tab w:val="left" w:pos="6825"/>
        </w:tabs>
        <w:rPr>
          <w:rFonts w:ascii="Constantia" w:hAnsi="Constantia" w:cs="Constantia"/>
          <w:sz w:val="28"/>
          <w:szCs w:val="28"/>
        </w:rPr>
      </w:pPr>
    </w:p>
    <w:p w:rsidR="00DA7105" w:rsidRPr="000A0FCC" w:rsidRDefault="0091339B" w:rsidP="0091339B">
      <w:pPr>
        <w:tabs>
          <w:tab w:val="left" w:pos="6825"/>
        </w:tabs>
        <w:jc w:val="right"/>
      </w:pPr>
      <w:r w:rsidRPr="000A0FCC">
        <w:t>УТВЕРЖДЕНО:</w:t>
      </w:r>
    </w:p>
    <w:p w:rsidR="0091339B" w:rsidRPr="000A0FCC" w:rsidRDefault="0091339B" w:rsidP="0091339B">
      <w:pPr>
        <w:tabs>
          <w:tab w:val="left" w:pos="6825"/>
        </w:tabs>
        <w:jc w:val="right"/>
      </w:pPr>
      <w:r w:rsidRPr="000A0FCC">
        <w:t xml:space="preserve">Директор МАОУ СОШ № 7 г. </w:t>
      </w:r>
      <w:proofErr w:type="spellStart"/>
      <w:r w:rsidRPr="000A0FCC">
        <w:t>Ивделя</w:t>
      </w:r>
      <w:proofErr w:type="spellEnd"/>
    </w:p>
    <w:p w:rsidR="0091339B" w:rsidRPr="000A0FCC" w:rsidRDefault="0091339B" w:rsidP="0091339B">
      <w:pPr>
        <w:tabs>
          <w:tab w:val="left" w:pos="6825"/>
        </w:tabs>
        <w:jc w:val="right"/>
      </w:pPr>
      <w:r w:rsidRPr="000A0FCC">
        <w:t>__________________ Е. А. Гриценко</w:t>
      </w:r>
    </w:p>
    <w:p w:rsidR="0091339B" w:rsidRPr="000A0FCC" w:rsidRDefault="0091339B" w:rsidP="0091339B">
      <w:pPr>
        <w:tabs>
          <w:tab w:val="left" w:pos="6825"/>
        </w:tabs>
        <w:jc w:val="right"/>
      </w:pPr>
      <w:r w:rsidRPr="000A0FCC">
        <w:t>Приказ №_______</w:t>
      </w:r>
      <w:r w:rsidR="000A0FCC" w:rsidRPr="000A0FCC">
        <w:t xml:space="preserve">       </w:t>
      </w:r>
    </w:p>
    <w:p w:rsidR="0091339B" w:rsidRPr="000A0FCC" w:rsidRDefault="0091339B" w:rsidP="0091339B">
      <w:pPr>
        <w:tabs>
          <w:tab w:val="left" w:pos="6825"/>
        </w:tabs>
        <w:jc w:val="right"/>
      </w:pPr>
      <w:r w:rsidRPr="000A0FCC">
        <w:t>«_____» _______________2024 г.</w:t>
      </w:r>
    </w:p>
    <w:p w:rsidR="0091339B" w:rsidRPr="00C40246" w:rsidRDefault="0091339B" w:rsidP="0091339B">
      <w:pPr>
        <w:tabs>
          <w:tab w:val="left" w:pos="6825"/>
        </w:tabs>
        <w:jc w:val="right"/>
        <w:rPr>
          <w:sz w:val="28"/>
          <w:szCs w:val="28"/>
        </w:rPr>
      </w:pPr>
    </w:p>
    <w:p w:rsidR="00DA7105" w:rsidRPr="00C40246" w:rsidRDefault="00DA7105" w:rsidP="00B3089F">
      <w:pPr>
        <w:tabs>
          <w:tab w:val="left" w:pos="6825"/>
        </w:tabs>
        <w:rPr>
          <w:rFonts w:ascii="Constantia" w:hAnsi="Constantia" w:cs="Constantia"/>
          <w:sz w:val="28"/>
          <w:szCs w:val="28"/>
        </w:rPr>
      </w:pPr>
    </w:p>
    <w:p w:rsidR="00DA7105" w:rsidRDefault="00DA7105" w:rsidP="00B3089F">
      <w:pPr>
        <w:tabs>
          <w:tab w:val="left" w:pos="6825"/>
        </w:tabs>
        <w:rPr>
          <w:rFonts w:ascii="Constantia" w:hAnsi="Constantia" w:cs="Constantia"/>
        </w:rPr>
      </w:pPr>
    </w:p>
    <w:p w:rsidR="00DA7105" w:rsidRDefault="00DA7105" w:rsidP="00B3089F">
      <w:pPr>
        <w:tabs>
          <w:tab w:val="left" w:pos="6825"/>
        </w:tabs>
        <w:rPr>
          <w:rFonts w:ascii="Constantia" w:hAnsi="Constantia" w:cs="Constantia"/>
        </w:rPr>
      </w:pPr>
    </w:p>
    <w:p w:rsidR="00DA7105" w:rsidRDefault="00DA7105" w:rsidP="00B3089F">
      <w:pPr>
        <w:tabs>
          <w:tab w:val="left" w:pos="6825"/>
        </w:tabs>
        <w:rPr>
          <w:rFonts w:ascii="Constantia" w:hAnsi="Constantia" w:cs="Constantia"/>
        </w:rPr>
      </w:pPr>
    </w:p>
    <w:p w:rsidR="00DA7105" w:rsidRDefault="00DA7105" w:rsidP="00DE7188">
      <w:pPr>
        <w:jc w:val="center"/>
        <w:rPr>
          <w:rFonts w:ascii="Constantia" w:hAnsi="Constantia" w:cs="Constantia"/>
        </w:rPr>
      </w:pPr>
    </w:p>
    <w:p w:rsidR="0091339B" w:rsidRDefault="0091339B" w:rsidP="00DE7188">
      <w:pPr>
        <w:jc w:val="center"/>
        <w:rPr>
          <w:rFonts w:ascii="Constantia" w:hAnsi="Constantia" w:cs="Constantia"/>
        </w:rPr>
      </w:pPr>
    </w:p>
    <w:p w:rsidR="0091339B" w:rsidRDefault="0091339B" w:rsidP="00DE7188">
      <w:pPr>
        <w:jc w:val="center"/>
        <w:rPr>
          <w:rFonts w:ascii="Constantia" w:hAnsi="Constantia" w:cs="Constantia"/>
        </w:rPr>
      </w:pPr>
    </w:p>
    <w:p w:rsidR="000A0FCC" w:rsidRDefault="000A0FCC" w:rsidP="00DE7188">
      <w:pPr>
        <w:jc w:val="center"/>
        <w:rPr>
          <w:rFonts w:ascii="Constantia" w:hAnsi="Constantia" w:cs="Constantia"/>
        </w:rPr>
      </w:pPr>
    </w:p>
    <w:p w:rsidR="000A0FCC" w:rsidRDefault="000A0FCC" w:rsidP="000A0FCC">
      <w:pPr>
        <w:spacing w:line="360" w:lineRule="auto"/>
        <w:jc w:val="center"/>
        <w:rPr>
          <w:rFonts w:ascii="Constantia" w:hAnsi="Constantia" w:cs="Constantia"/>
        </w:rPr>
      </w:pPr>
    </w:p>
    <w:p w:rsidR="000A0FCC" w:rsidRDefault="000A0FCC" w:rsidP="000A0FCC">
      <w:pPr>
        <w:spacing w:line="360" w:lineRule="auto"/>
        <w:jc w:val="center"/>
        <w:rPr>
          <w:rFonts w:ascii="Constantia" w:hAnsi="Constantia" w:cs="Constantia"/>
        </w:rPr>
      </w:pPr>
    </w:p>
    <w:p w:rsidR="000A0FCC" w:rsidRDefault="000A0FCC" w:rsidP="000A0FCC">
      <w:pPr>
        <w:spacing w:line="360" w:lineRule="auto"/>
        <w:jc w:val="center"/>
        <w:rPr>
          <w:rFonts w:ascii="Constantia" w:hAnsi="Constantia" w:cs="Constantia"/>
        </w:rPr>
      </w:pPr>
    </w:p>
    <w:p w:rsidR="0091339B" w:rsidRPr="000A0FCC" w:rsidRDefault="0091339B" w:rsidP="000A0FCC">
      <w:pPr>
        <w:spacing w:line="360" w:lineRule="auto"/>
        <w:jc w:val="center"/>
        <w:rPr>
          <w:rFonts w:ascii="Constantia" w:hAnsi="Constantia" w:cs="Constantia"/>
          <w:b/>
          <w:sz w:val="28"/>
          <w:szCs w:val="28"/>
        </w:rPr>
      </w:pPr>
    </w:p>
    <w:p w:rsidR="0091339B" w:rsidRPr="000A0FCC" w:rsidRDefault="0091339B" w:rsidP="000A0FCC">
      <w:pPr>
        <w:spacing w:line="360" w:lineRule="auto"/>
        <w:jc w:val="center"/>
        <w:rPr>
          <w:b/>
          <w:sz w:val="28"/>
          <w:szCs w:val="28"/>
        </w:rPr>
      </w:pPr>
      <w:r w:rsidRPr="000A0FCC">
        <w:rPr>
          <w:b/>
          <w:sz w:val="28"/>
          <w:szCs w:val="28"/>
        </w:rPr>
        <w:t>Программа профилактики употребления ПАВ</w:t>
      </w:r>
    </w:p>
    <w:p w:rsidR="0091339B" w:rsidRPr="000A0FCC" w:rsidRDefault="0091339B" w:rsidP="000A0FCC">
      <w:pPr>
        <w:spacing w:line="360" w:lineRule="auto"/>
        <w:jc w:val="center"/>
        <w:rPr>
          <w:b/>
          <w:sz w:val="28"/>
          <w:szCs w:val="28"/>
        </w:rPr>
      </w:pPr>
      <w:r w:rsidRPr="000A0FCC">
        <w:rPr>
          <w:b/>
          <w:sz w:val="28"/>
          <w:szCs w:val="28"/>
        </w:rPr>
        <w:t xml:space="preserve">среди несовершеннолетних обучающихся </w:t>
      </w:r>
    </w:p>
    <w:p w:rsidR="0091339B" w:rsidRPr="000A0FCC" w:rsidRDefault="0091339B" w:rsidP="000A0FCC">
      <w:pPr>
        <w:spacing w:line="360" w:lineRule="auto"/>
        <w:jc w:val="center"/>
        <w:rPr>
          <w:b/>
          <w:sz w:val="28"/>
          <w:szCs w:val="28"/>
        </w:rPr>
      </w:pPr>
      <w:r w:rsidRPr="000A0FCC">
        <w:rPr>
          <w:b/>
          <w:sz w:val="28"/>
          <w:szCs w:val="28"/>
        </w:rPr>
        <w:t xml:space="preserve">МАОУ СОШ № 7 г. </w:t>
      </w:r>
      <w:proofErr w:type="spellStart"/>
      <w:r w:rsidRPr="000A0FCC">
        <w:rPr>
          <w:b/>
          <w:sz w:val="28"/>
          <w:szCs w:val="28"/>
        </w:rPr>
        <w:t>Ивделя</w:t>
      </w:r>
      <w:proofErr w:type="spellEnd"/>
      <w:r w:rsidRPr="000A0FCC">
        <w:rPr>
          <w:b/>
          <w:sz w:val="28"/>
          <w:szCs w:val="28"/>
        </w:rPr>
        <w:t xml:space="preserve"> </w:t>
      </w:r>
      <w:bookmarkStart w:id="0" w:name="_GoBack"/>
      <w:bookmarkEnd w:id="0"/>
    </w:p>
    <w:p w:rsidR="0091339B" w:rsidRDefault="0091339B" w:rsidP="00DE7188">
      <w:pPr>
        <w:jc w:val="center"/>
        <w:rPr>
          <w:rFonts w:ascii="Constantia" w:hAnsi="Constantia" w:cs="Constantia"/>
        </w:rPr>
      </w:pPr>
    </w:p>
    <w:p w:rsidR="0091339B" w:rsidRDefault="0091339B" w:rsidP="00DE7188">
      <w:pPr>
        <w:jc w:val="center"/>
        <w:rPr>
          <w:rFonts w:ascii="Constantia" w:hAnsi="Constantia" w:cs="Constantia"/>
        </w:rPr>
      </w:pPr>
    </w:p>
    <w:p w:rsidR="0091339B" w:rsidRDefault="0091339B" w:rsidP="00DE7188">
      <w:pPr>
        <w:jc w:val="center"/>
        <w:rPr>
          <w:rFonts w:ascii="Constantia" w:hAnsi="Constantia" w:cs="Constantia"/>
        </w:rPr>
      </w:pPr>
    </w:p>
    <w:p w:rsidR="0091339B" w:rsidRDefault="0091339B" w:rsidP="00DE7188">
      <w:pPr>
        <w:jc w:val="center"/>
        <w:rPr>
          <w:rFonts w:ascii="Constantia" w:hAnsi="Constantia" w:cs="Constantia"/>
        </w:rPr>
      </w:pPr>
    </w:p>
    <w:p w:rsidR="0091339B" w:rsidRDefault="0091339B" w:rsidP="00DE7188">
      <w:pPr>
        <w:jc w:val="center"/>
        <w:rPr>
          <w:rFonts w:ascii="Constantia" w:hAnsi="Constantia" w:cs="Constantia"/>
        </w:rPr>
      </w:pPr>
    </w:p>
    <w:p w:rsidR="0091339B" w:rsidRDefault="0091339B" w:rsidP="00DE7188">
      <w:pPr>
        <w:jc w:val="center"/>
        <w:rPr>
          <w:rFonts w:ascii="Constantia" w:hAnsi="Constantia" w:cs="Constantia"/>
        </w:rPr>
      </w:pPr>
    </w:p>
    <w:p w:rsidR="0091339B" w:rsidRDefault="0091339B" w:rsidP="00DE7188">
      <w:pPr>
        <w:jc w:val="center"/>
        <w:rPr>
          <w:rFonts w:ascii="Constantia" w:hAnsi="Constantia" w:cs="Constantia"/>
        </w:rPr>
      </w:pPr>
    </w:p>
    <w:p w:rsidR="0091339B" w:rsidRDefault="0091339B" w:rsidP="00DE7188">
      <w:pPr>
        <w:jc w:val="center"/>
        <w:rPr>
          <w:rFonts w:ascii="Constantia" w:hAnsi="Constantia" w:cs="Constantia"/>
        </w:rPr>
      </w:pPr>
    </w:p>
    <w:p w:rsidR="0091339B" w:rsidRDefault="0091339B" w:rsidP="00DE7188">
      <w:pPr>
        <w:jc w:val="center"/>
        <w:rPr>
          <w:rFonts w:ascii="Constantia" w:hAnsi="Constantia" w:cs="Constantia"/>
        </w:rPr>
      </w:pPr>
    </w:p>
    <w:p w:rsidR="0091339B" w:rsidRDefault="0091339B" w:rsidP="00DE7188">
      <w:pPr>
        <w:jc w:val="center"/>
        <w:rPr>
          <w:rFonts w:ascii="Constantia" w:hAnsi="Constantia" w:cs="Constantia"/>
        </w:rPr>
      </w:pPr>
    </w:p>
    <w:p w:rsidR="0091339B" w:rsidRDefault="0091339B" w:rsidP="00DE7188">
      <w:pPr>
        <w:jc w:val="center"/>
        <w:rPr>
          <w:rFonts w:ascii="Constantia" w:hAnsi="Constantia" w:cs="Constantia"/>
        </w:rPr>
      </w:pPr>
    </w:p>
    <w:p w:rsidR="0091339B" w:rsidRDefault="0091339B" w:rsidP="00DE7188">
      <w:pPr>
        <w:jc w:val="center"/>
        <w:rPr>
          <w:rFonts w:ascii="Constantia" w:hAnsi="Constantia" w:cs="Constantia"/>
        </w:rPr>
      </w:pPr>
    </w:p>
    <w:p w:rsidR="0091339B" w:rsidRDefault="0091339B" w:rsidP="00DE7188">
      <w:pPr>
        <w:jc w:val="center"/>
        <w:rPr>
          <w:rFonts w:ascii="Constantia" w:hAnsi="Constantia" w:cs="Constantia"/>
        </w:rPr>
      </w:pPr>
    </w:p>
    <w:p w:rsidR="0091339B" w:rsidRDefault="0091339B" w:rsidP="00DE7188">
      <w:pPr>
        <w:jc w:val="center"/>
        <w:rPr>
          <w:rFonts w:ascii="Constantia" w:hAnsi="Constantia" w:cs="Constantia"/>
        </w:rPr>
      </w:pPr>
    </w:p>
    <w:p w:rsidR="0091339B" w:rsidRDefault="0091339B" w:rsidP="00DE7188">
      <w:pPr>
        <w:jc w:val="center"/>
        <w:rPr>
          <w:rFonts w:ascii="Constantia" w:hAnsi="Constantia" w:cs="Constantia"/>
        </w:rPr>
      </w:pPr>
    </w:p>
    <w:p w:rsidR="000A0FCC" w:rsidRDefault="000A0FCC" w:rsidP="00DE7188">
      <w:pPr>
        <w:jc w:val="center"/>
        <w:rPr>
          <w:rFonts w:ascii="Constantia" w:hAnsi="Constantia" w:cs="Constantia"/>
        </w:rPr>
      </w:pPr>
    </w:p>
    <w:p w:rsidR="000A0FCC" w:rsidRDefault="000A0FCC" w:rsidP="00DE7188">
      <w:pPr>
        <w:jc w:val="center"/>
        <w:rPr>
          <w:rFonts w:ascii="Constantia" w:hAnsi="Constantia" w:cs="Constantia"/>
        </w:rPr>
      </w:pPr>
    </w:p>
    <w:p w:rsidR="000A0FCC" w:rsidRDefault="000A0FCC" w:rsidP="00DE7188">
      <w:pPr>
        <w:jc w:val="center"/>
        <w:rPr>
          <w:rFonts w:ascii="Constantia" w:hAnsi="Constantia" w:cs="Constantia"/>
        </w:rPr>
      </w:pPr>
    </w:p>
    <w:p w:rsidR="000A0FCC" w:rsidRDefault="000A0FCC" w:rsidP="00DE7188">
      <w:pPr>
        <w:jc w:val="center"/>
        <w:rPr>
          <w:rFonts w:ascii="Constantia" w:hAnsi="Constantia" w:cs="Constantia"/>
        </w:rPr>
      </w:pPr>
    </w:p>
    <w:p w:rsidR="000A0FCC" w:rsidRDefault="000A0FCC" w:rsidP="00DE7188">
      <w:pPr>
        <w:jc w:val="center"/>
        <w:rPr>
          <w:rFonts w:ascii="Constantia" w:hAnsi="Constantia" w:cs="Constantia"/>
        </w:rPr>
      </w:pPr>
    </w:p>
    <w:p w:rsidR="000A0FCC" w:rsidRDefault="000A0FCC" w:rsidP="00DE7188">
      <w:pPr>
        <w:jc w:val="center"/>
        <w:rPr>
          <w:rFonts w:ascii="Constantia" w:hAnsi="Constantia" w:cs="Constantia"/>
        </w:rPr>
      </w:pPr>
    </w:p>
    <w:p w:rsidR="000A0FCC" w:rsidRDefault="000A0FCC" w:rsidP="00DE7188">
      <w:pPr>
        <w:jc w:val="center"/>
        <w:rPr>
          <w:rFonts w:ascii="Constantia" w:hAnsi="Constantia" w:cs="Constantia"/>
        </w:rPr>
      </w:pPr>
    </w:p>
    <w:p w:rsidR="000A0FCC" w:rsidRDefault="000A0FCC" w:rsidP="00DE7188">
      <w:pPr>
        <w:jc w:val="center"/>
        <w:rPr>
          <w:rFonts w:ascii="Constantia" w:hAnsi="Constantia" w:cs="Constantia"/>
        </w:rPr>
      </w:pPr>
    </w:p>
    <w:p w:rsidR="000A0FCC" w:rsidRDefault="000A0FCC" w:rsidP="00DE7188">
      <w:pPr>
        <w:jc w:val="center"/>
        <w:rPr>
          <w:rFonts w:ascii="Constantia" w:hAnsi="Constantia" w:cs="Constantia"/>
        </w:rPr>
      </w:pPr>
    </w:p>
    <w:p w:rsidR="000A0FCC" w:rsidRDefault="000A0FCC" w:rsidP="00DE7188">
      <w:pPr>
        <w:jc w:val="center"/>
        <w:rPr>
          <w:rFonts w:ascii="Constantia" w:hAnsi="Constantia" w:cs="Constantia"/>
        </w:rPr>
      </w:pPr>
    </w:p>
    <w:p w:rsidR="00C40246" w:rsidRDefault="00C40246" w:rsidP="0091339B">
      <w:pPr>
        <w:rPr>
          <w:b/>
          <w:bCs/>
          <w:sz w:val="28"/>
          <w:szCs w:val="28"/>
        </w:rPr>
      </w:pPr>
    </w:p>
    <w:p w:rsidR="0091339B" w:rsidRPr="00C40246" w:rsidRDefault="0091339B" w:rsidP="0091339B">
      <w:pPr>
        <w:rPr>
          <w:b/>
          <w:bCs/>
          <w:sz w:val="28"/>
          <w:szCs w:val="28"/>
        </w:rPr>
      </w:pPr>
      <w:r w:rsidRPr="00C40246">
        <w:rPr>
          <w:b/>
          <w:bCs/>
          <w:sz w:val="28"/>
          <w:szCs w:val="28"/>
        </w:rPr>
        <w:t>Срок реализации программы- 3 года</w:t>
      </w:r>
    </w:p>
    <w:p w:rsidR="0091339B" w:rsidRPr="00C40246" w:rsidRDefault="0091339B" w:rsidP="0091339B">
      <w:pPr>
        <w:rPr>
          <w:b/>
          <w:bCs/>
          <w:sz w:val="28"/>
          <w:szCs w:val="28"/>
        </w:rPr>
      </w:pPr>
      <w:r w:rsidRPr="00C40246">
        <w:rPr>
          <w:b/>
          <w:bCs/>
          <w:sz w:val="28"/>
          <w:szCs w:val="28"/>
        </w:rPr>
        <w:t>Разработана для обучающихся 1-11 классов и их родителей (законных представителей).</w:t>
      </w:r>
    </w:p>
    <w:p w:rsidR="0091339B" w:rsidRDefault="0091339B" w:rsidP="00DE7188">
      <w:pPr>
        <w:jc w:val="center"/>
        <w:rPr>
          <w:b/>
          <w:bCs/>
          <w:sz w:val="28"/>
          <w:szCs w:val="28"/>
        </w:rPr>
      </w:pPr>
    </w:p>
    <w:p w:rsidR="00C40246" w:rsidRDefault="00C40246" w:rsidP="00DE7188">
      <w:pPr>
        <w:jc w:val="center"/>
        <w:rPr>
          <w:b/>
          <w:bCs/>
          <w:sz w:val="28"/>
          <w:szCs w:val="28"/>
        </w:rPr>
      </w:pPr>
    </w:p>
    <w:p w:rsidR="00C40246" w:rsidRDefault="00C40246" w:rsidP="00DE7188">
      <w:pPr>
        <w:jc w:val="center"/>
        <w:rPr>
          <w:b/>
          <w:bCs/>
          <w:sz w:val="28"/>
          <w:szCs w:val="28"/>
        </w:rPr>
      </w:pPr>
    </w:p>
    <w:p w:rsidR="00C40246" w:rsidRDefault="00C40246" w:rsidP="00DE7188">
      <w:pPr>
        <w:jc w:val="center"/>
        <w:rPr>
          <w:b/>
          <w:bCs/>
          <w:sz w:val="28"/>
          <w:szCs w:val="28"/>
        </w:rPr>
      </w:pPr>
    </w:p>
    <w:p w:rsidR="00C40246" w:rsidRPr="00C40246" w:rsidRDefault="00C40246" w:rsidP="008D7CA6">
      <w:pPr>
        <w:rPr>
          <w:b/>
          <w:bCs/>
          <w:sz w:val="28"/>
          <w:szCs w:val="28"/>
        </w:rPr>
      </w:pPr>
    </w:p>
    <w:p w:rsidR="00DA7105" w:rsidRPr="00C40246" w:rsidRDefault="00DA7105" w:rsidP="00197F82">
      <w:pPr>
        <w:jc w:val="center"/>
        <w:rPr>
          <w:b/>
          <w:bCs/>
          <w:sz w:val="28"/>
          <w:szCs w:val="28"/>
        </w:rPr>
      </w:pPr>
      <w:r w:rsidRPr="00C40246">
        <w:rPr>
          <w:b/>
          <w:bCs/>
          <w:sz w:val="28"/>
          <w:szCs w:val="28"/>
        </w:rPr>
        <w:t>Содержание</w:t>
      </w:r>
    </w:p>
    <w:p w:rsidR="00DA7105" w:rsidRPr="00C40246" w:rsidRDefault="00DA7105" w:rsidP="00197F82">
      <w:pPr>
        <w:jc w:val="center"/>
        <w:rPr>
          <w:b/>
          <w:bCs/>
          <w:sz w:val="28"/>
          <w:szCs w:val="28"/>
        </w:rPr>
      </w:pPr>
    </w:p>
    <w:p w:rsidR="00DA7105" w:rsidRPr="00C40246" w:rsidRDefault="00DA7105" w:rsidP="00197F82">
      <w:pPr>
        <w:jc w:val="center"/>
        <w:rPr>
          <w:b/>
          <w:bCs/>
          <w:sz w:val="28"/>
          <w:szCs w:val="28"/>
        </w:rPr>
      </w:pPr>
    </w:p>
    <w:p w:rsidR="00DA7105" w:rsidRPr="00C40246" w:rsidRDefault="00DA7105" w:rsidP="000D1473">
      <w:pPr>
        <w:pStyle w:val="af1"/>
        <w:numPr>
          <w:ilvl w:val="0"/>
          <w:numId w:val="9"/>
        </w:numPr>
        <w:rPr>
          <w:b/>
          <w:bCs/>
          <w:sz w:val="28"/>
          <w:szCs w:val="28"/>
        </w:rPr>
      </w:pPr>
      <w:r w:rsidRPr="00C40246">
        <w:rPr>
          <w:b/>
          <w:bCs/>
          <w:sz w:val="28"/>
          <w:szCs w:val="28"/>
        </w:rPr>
        <w:t>Характеристика проблемы</w:t>
      </w:r>
    </w:p>
    <w:p w:rsidR="00DA7105" w:rsidRPr="00C40246" w:rsidRDefault="00DA7105" w:rsidP="000D1473">
      <w:pPr>
        <w:pStyle w:val="af1"/>
        <w:numPr>
          <w:ilvl w:val="0"/>
          <w:numId w:val="9"/>
        </w:numPr>
        <w:rPr>
          <w:b/>
          <w:bCs/>
          <w:sz w:val="28"/>
          <w:szCs w:val="28"/>
        </w:rPr>
      </w:pPr>
      <w:r w:rsidRPr="00C40246">
        <w:rPr>
          <w:b/>
          <w:bCs/>
          <w:sz w:val="28"/>
          <w:szCs w:val="28"/>
        </w:rPr>
        <w:t xml:space="preserve"> Пояснительная записка</w:t>
      </w:r>
    </w:p>
    <w:p w:rsidR="00DA7105" w:rsidRPr="00C40246" w:rsidRDefault="00DA7105" w:rsidP="000D1473">
      <w:pPr>
        <w:pStyle w:val="af1"/>
        <w:numPr>
          <w:ilvl w:val="0"/>
          <w:numId w:val="9"/>
        </w:numPr>
        <w:rPr>
          <w:b/>
          <w:bCs/>
          <w:sz w:val="28"/>
          <w:szCs w:val="28"/>
        </w:rPr>
      </w:pPr>
      <w:r w:rsidRPr="00C40246">
        <w:rPr>
          <w:b/>
          <w:bCs/>
          <w:sz w:val="28"/>
          <w:szCs w:val="28"/>
        </w:rPr>
        <w:t xml:space="preserve"> Задачи, решаемые данной программой</w:t>
      </w:r>
    </w:p>
    <w:p w:rsidR="00DA7105" w:rsidRPr="00C40246" w:rsidRDefault="00DA7105" w:rsidP="000D1473">
      <w:pPr>
        <w:pStyle w:val="af1"/>
        <w:numPr>
          <w:ilvl w:val="0"/>
          <w:numId w:val="9"/>
        </w:numPr>
        <w:rPr>
          <w:b/>
          <w:bCs/>
          <w:sz w:val="28"/>
          <w:szCs w:val="28"/>
        </w:rPr>
      </w:pPr>
      <w:r w:rsidRPr="00C40246">
        <w:rPr>
          <w:b/>
          <w:bCs/>
          <w:sz w:val="28"/>
          <w:szCs w:val="28"/>
        </w:rPr>
        <w:t xml:space="preserve"> Теоретические основы педагогической профилактики</w:t>
      </w:r>
    </w:p>
    <w:p w:rsidR="00DA7105" w:rsidRPr="00C40246" w:rsidRDefault="00DA7105" w:rsidP="000D1473">
      <w:pPr>
        <w:pStyle w:val="af1"/>
        <w:numPr>
          <w:ilvl w:val="0"/>
          <w:numId w:val="9"/>
        </w:numPr>
        <w:rPr>
          <w:b/>
          <w:bCs/>
          <w:sz w:val="28"/>
          <w:szCs w:val="28"/>
        </w:rPr>
      </w:pPr>
      <w:r w:rsidRPr="00C40246">
        <w:rPr>
          <w:b/>
          <w:bCs/>
          <w:sz w:val="28"/>
          <w:szCs w:val="28"/>
        </w:rPr>
        <w:t xml:space="preserve"> Технологии профилактики употребления ПАВ в школе</w:t>
      </w:r>
    </w:p>
    <w:p w:rsidR="00DA7105" w:rsidRPr="00C40246" w:rsidRDefault="00DA7105" w:rsidP="000D1473">
      <w:pPr>
        <w:pStyle w:val="af1"/>
        <w:numPr>
          <w:ilvl w:val="0"/>
          <w:numId w:val="9"/>
        </w:numPr>
        <w:rPr>
          <w:b/>
          <w:bCs/>
          <w:sz w:val="28"/>
          <w:szCs w:val="28"/>
        </w:rPr>
      </w:pPr>
      <w:r w:rsidRPr="00C40246">
        <w:rPr>
          <w:b/>
          <w:bCs/>
          <w:sz w:val="28"/>
          <w:szCs w:val="28"/>
        </w:rPr>
        <w:t xml:space="preserve"> Педагогическая профилактика как основной структурный и содержательный компонент системы профилактики</w:t>
      </w:r>
    </w:p>
    <w:p w:rsidR="00DA7105" w:rsidRPr="00C40246" w:rsidRDefault="00DA7105" w:rsidP="000D1473">
      <w:pPr>
        <w:pStyle w:val="af1"/>
        <w:numPr>
          <w:ilvl w:val="0"/>
          <w:numId w:val="9"/>
        </w:numPr>
        <w:rPr>
          <w:b/>
          <w:bCs/>
          <w:sz w:val="28"/>
          <w:szCs w:val="28"/>
        </w:rPr>
      </w:pPr>
      <w:r w:rsidRPr="00C40246">
        <w:rPr>
          <w:b/>
          <w:bCs/>
          <w:sz w:val="28"/>
          <w:szCs w:val="28"/>
        </w:rPr>
        <w:t xml:space="preserve"> Мероприятия по осуществлению программы</w:t>
      </w:r>
    </w:p>
    <w:p w:rsidR="00DA7105" w:rsidRPr="00C40246" w:rsidRDefault="00DA7105" w:rsidP="000D1473">
      <w:pPr>
        <w:pStyle w:val="af1"/>
        <w:numPr>
          <w:ilvl w:val="0"/>
          <w:numId w:val="9"/>
        </w:numPr>
        <w:rPr>
          <w:b/>
          <w:bCs/>
          <w:sz w:val="28"/>
          <w:szCs w:val="28"/>
        </w:rPr>
      </w:pPr>
      <w:r w:rsidRPr="00C40246">
        <w:rPr>
          <w:b/>
          <w:bCs/>
          <w:sz w:val="28"/>
          <w:szCs w:val="28"/>
        </w:rPr>
        <w:t xml:space="preserve"> Оценка эффективности профилактики употребления ПАВ в школе</w:t>
      </w:r>
    </w:p>
    <w:p w:rsidR="00DA7105" w:rsidRPr="00C40246" w:rsidRDefault="00DA7105" w:rsidP="000D1473">
      <w:pPr>
        <w:pStyle w:val="af1"/>
        <w:numPr>
          <w:ilvl w:val="0"/>
          <w:numId w:val="9"/>
        </w:numPr>
        <w:rPr>
          <w:b/>
          <w:bCs/>
          <w:sz w:val="28"/>
          <w:szCs w:val="28"/>
        </w:rPr>
      </w:pPr>
      <w:r w:rsidRPr="00C40246">
        <w:rPr>
          <w:b/>
          <w:bCs/>
          <w:sz w:val="28"/>
          <w:szCs w:val="28"/>
        </w:rPr>
        <w:t xml:space="preserve"> Ожидаемые результаты</w:t>
      </w:r>
    </w:p>
    <w:p w:rsidR="00DA7105" w:rsidRPr="00C40246" w:rsidRDefault="00DA7105" w:rsidP="000D1473">
      <w:pPr>
        <w:pStyle w:val="af1"/>
        <w:numPr>
          <w:ilvl w:val="0"/>
          <w:numId w:val="9"/>
        </w:numPr>
        <w:rPr>
          <w:b/>
          <w:bCs/>
          <w:sz w:val="28"/>
          <w:szCs w:val="28"/>
        </w:rPr>
      </w:pPr>
      <w:r w:rsidRPr="00C40246">
        <w:rPr>
          <w:b/>
          <w:bCs/>
          <w:sz w:val="28"/>
          <w:szCs w:val="28"/>
        </w:rPr>
        <w:t xml:space="preserve"> Нормативная база</w:t>
      </w:r>
    </w:p>
    <w:p w:rsidR="00DA7105" w:rsidRPr="00C40246" w:rsidRDefault="00DA7105" w:rsidP="000D1473">
      <w:pPr>
        <w:pStyle w:val="af1"/>
        <w:numPr>
          <w:ilvl w:val="0"/>
          <w:numId w:val="9"/>
        </w:numPr>
        <w:rPr>
          <w:b/>
          <w:bCs/>
          <w:sz w:val="28"/>
          <w:szCs w:val="28"/>
        </w:rPr>
      </w:pPr>
      <w:r w:rsidRPr="00C40246">
        <w:rPr>
          <w:b/>
          <w:bCs/>
          <w:sz w:val="28"/>
          <w:szCs w:val="28"/>
        </w:rPr>
        <w:t xml:space="preserve"> Литература</w:t>
      </w: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0D1473">
      <w:pPr>
        <w:pStyle w:val="af1"/>
        <w:rPr>
          <w:b/>
          <w:bCs/>
          <w:sz w:val="28"/>
          <w:szCs w:val="28"/>
        </w:rPr>
      </w:pPr>
    </w:p>
    <w:p w:rsidR="00DA7105" w:rsidRPr="00C40246" w:rsidRDefault="00DA7105" w:rsidP="0091339B">
      <w:pPr>
        <w:rPr>
          <w:b/>
          <w:bCs/>
          <w:sz w:val="28"/>
          <w:szCs w:val="28"/>
        </w:rPr>
      </w:pPr>
    </w:p>
    <w:p w:rsidR="00DA7105" w:rsidRPr="00C40246" w:rsidRDefault="00DA7105" w:rsidP="00197F82">
      <w:pPr>
        <w:jc w:val="center"/>
        <w:rPr>
          <w:b/>
          <w:bCs/>
          <w:sz w:val="28"/>
          <w:szCs w:val="28"/>
        </w:rPr>
      </w:pPr>
      <w:r w:rsidRPr="00C40246">
        <w:rPr>
          <w:b/>
          <w:bCs/>
          <w:sz w:val="28"/>
          <w:szCs w:val="28"/>
        </w:rPr>
        <w:t>Характеристика проблемы</w:t>
      </w:r>
    </w:p>
    <w:p w:rsidR="00DA7105" w:rsidRPr="00C40246" w:rsidRDefault="00DA7105" w:rsidP="00197F82">
      <w:pPr>
        <w:jc w:val="center"/>
        <w:rPr>
          <w:b/>
          <w:bCs/>
          <w:sz w:val="28"/>
          <w:szCs w:val="28"/>
        </w:rPr>
      </w:pPr>
      <w:r w:rsidRPr="00C40246">
        <w:rPr>
          <w:b/>
          <w:bCs/>
          <w:sz w:val="28"/>
          <w:szCs w:val="28"/>
        </w:rPr>
        <w:t xml:space="preserve"> </w:t>
      </w:r>
    </w:p>
    <w:p w:rsidR="00DA7105" w:rsidRPr="00C40246" w:rsidRDefault="00DA7105" w:rsidP="008D7CA6">
      <w:pPr>
        <w:spacing w:line="360" w:lineRule="auto"/>
        <w:ind w:firstLine="709"/>
        <w:jc w:val="both"/>
        <w:rPr>
          <w:sz w:val="28"/>
          <w:szCs w:val="28"/>
        </w:rPr>
      </w:pPr>
      <w:r w:rsidRPr="00C40246">
        <w:rPr>
          <w:sz w:val="28"/>
          <w:szCs w:val="28"/>
        </w:rPr>
        <w:t xml:space="preserve">         Целевая программа профилактики </w:t>
      </w:r>
      <w:r w:rsidRPr="00C40246">
        <w:rPr>
          <w:rStyle w:val="20"/>
          <w:b w:val="0"/>
          <w:bCs w:val="0"/>
          <w:sz w:val="28"/>
          <w:szCs w:val="28"/>
        </w:rPr>
        <w:t xml:space="preserve">употребления </w:t>
      </w:r>
      <w:proofErr w:type="spellStart"/>
      <w:r w:rsidRPr="00C40246">
        <w:rPr>
          <w:sz w:val="28"/>
          <w:szCs w:val="28"/>
        </w:rPr>
        <w:t>психоактивных</w:t>
      </w:r>
      <w:proofErr w:type="spellEnd"/>
      <w:r w:rsidRPr="00C40246">
        <w:rPr>
          <w:sz w:val="28"/>
          <w:szCs w:val="28"/>
        </w:rPr>
        <w:t xml:space="preserve"> веществ в образовательной </w:t>
      </w:r>
      <w:proofErr w:type="gramStart"/>
      <w:r w:rsidRPr="00C40246">
        <w:rPr>
          <w:sz w:val="28"/>
          <w:szCs w:val="28"/>
        </w:rPr>
        <w:t>среде  является</w:t>
      </w:r>
      <w:proofErr w:type="gramEnd"/>
      <w:r w:rsidRPr="00C40246">
        <w:rPr>
          <w:sz w:val="28"/>
          <w:szCs w:val="28"/>
        </w:rPr>
        <w:t xml:space="preserve"> основой системного подхода к организации работы по предупреждению детской зависимости. Основная цель программы – недопущение употребления школьниками </w:t>
      </w:r>
      <w:proofErr w:type="spellStart"/>
      <w:r w:rsidRPr="00C40246">
        <w:rPr>
          <w:sz w:val="28"/>
          <w:szCs w:val="28"/>
        </w:rPr>
        <w:t>психоактивных</w:t>
      </w:r>
      <w:proofErr w:type="spellEnd"/>
      <w:r w:rsidRPr="00C40246">
        <w:rPr>
          <w:sz w:val="28"/>
          <w:szCs w:val="28"/>
        </w:rPr>
        <w:t xml:space="preserve"> веществ. Профилактика употребления ПАВ – это не только обсуждение вредности и печальных последствий курения, алкоголизма, наркомании, не запугивание их страшными бедами, а прежде всего помощь в освоении навыков эффективной социальной адаптации – умения общаться, строить свои отношения со взрослыми и сверстниками, в развитии способности оценивать свое эмоциональное состояние и управлять им. Особое значение имеет формирование культуры здоровья – понимания ценности здоровья и здорового образа жизни. Только </w:t>
      </w:r>
      <w:proofErr w:type="spellStart"/>
      <w:r w:rsidRPr="00C40246">
        <w:rPr>
          <w:sz w:val="28"/>
          <w:szCs w:val="28"/>
        </w:rPr>
        <w:t>сформированность</w:t>
      </w:r>
      <w:proofErr w:type="spellEnd"/>
      <w:r w:rsidRPr="00C40246">
        <w:rPr>
          <w:sz w:val="28"/>
          <w:szCs w:val="28"/>
        </w:rPr>
        <w:t xml:space="preserve"> и осознание личностной ценности здоровья позволят ребенку понять, почему и чем для него опасно знакомство с одурманивающими веществами.  </w:t>
      </w:r>
    </w:p>
    <w:p w:rsidR="00DA7105" w:rsidRPr="00C40246" w:rsidRDefault="00DA7105" w:rsidP="008D7CA6">
      <w:pPr>
        <w:spacing w:line="360" w:lineRule="auto"/>
        <w:ind w:firstLine="709"/>
        <w:jc w:val="both"/>
        <w:rPr>
          <w:sz w:val="28"/>
          <w:szCs w:val="28"/>
        </w:rPr>
      </w:pPr>
      <w:r w:rsidRPr="00C40246">
        <w:rPr>
          <w:sz w:val="28"/>
          <w:szCs w:val="28"/>
        </w:rPr>
        <w:t xml:space="preserve">         </w:t>
      </w:r>
    </w:p>
    <w:p w:rsidR="00DA7105" w:rsidRPr="00C40246" w:rsidRDefault="00DA7105" w:rsidP="008D7CA6">
      <w:pPr>
        <w:spacing w:line="360" w:lineRule="auto"/>
        <w:ind w:firstLine="709"/>
        <w:jc w:val="both"/>
        <w:rPr>
          <w:b/>
          <w:bCs/>
          <w:sz w:val="28"/>
          <w:szCs w:val="28"/>
        </w:rPr>
      </w:pPr>
    </w:p>
    <w:p w:rsidR="00DA7105" w:rsidRPr="00C40246" w:rsidRDefault="00DA7105" w:rsidP="008D7CA6">
      <w:pPr>
        <w:spacing w:line="360" w:lineRule="auto"/>
        <w:ind w:firstLine="709"/>
        <w:jc w:val="center"/>
        <w:rPr>
          <w:b/>
          <w:bCs/>
          <w:sz w:val="28"/>
          <w:szCs w:val="28"/>
        </w:rPr>
      </w:pPr>
      <w:r w:rsidRPr="00C40246">
        <w:rPr>
          <w:b/>
          <w:bCs/>
          <w:sz w:val="28"/>
          <w:szCs w:val="28"/>
        </w:rPr>
        <w:t>Пояснительная записка</w:t>
      </w:r>
    </w:p>
    <w:p w:rsidR="00DA7105" w:rsidRPr="00C40246" w:rsidRDefault="00DA7105" w:rsidP="008D7CA6">
      <w:pPr>
        <w:spacing w:line="360" w:lineRule="auto"/>
        <w:ind w:firstLine="709"/>
        <w:jc w:val="both"/>
        <w:rPr>
          <w:b/>
          <w:bCs/>
          <w:sz w:val="28"/>
          <w:szCs w:val="28"/>
        </w:rPr>
      </w:pPr>
    </w:p>
    <w:p w:rsidR="00DA7105" w:rsidRPr="00C40246" w:rsidRDefault="00DA7105" w:rsidP="008D7CA6">
      <w:pPr>
        <w:suppressAutoHyphens/>
        <w:spacing w:line="360" w:lineRule="auto"/>
        <w:ind w:left="57" w:firstLine="709"/>
        <w:jc w:val="both"/>
        <w:rPr>
          <w:sz w:val="28"/>
          <w:szCs w:val="28"/>
        </w:rPr>
      </w:pPr>
      <w:r w:rsidRPr="00C40246">
        <w:rPr>
          <w:sz w:val="28"/>
          <w:szCs w:val="28"/>
        </w:rPr>
        <w:t xml:space="preserve">     Современная школа оказывает систематизированное и последовательно влияние на формирование личности человека. В процессе воспитания происходит передача культурных и нравственных ценностей, накопленных человечеством за многотысячную историю, а также закладываются основы мировоззрения растущего человека, происходит его социализация. Решая, как воспитывать подрастающее поколение, общество одновременно решает, каким оно будет завтра. Это возлагает на педагогических работников большую ответственность. Особенно мы осознаём такую ответственность, когда говорим о воспитании у подрастающего поколения потребности вести здоровый образ жизни, получать высокий уровень образования и искать своё место в будущем. </w:t>
      </w:r>
    </w:p>
    <w:p w:rsidR="00DA7105" w:rsidRPr="00C40246" w:rsidRDefault="00DA7105" w:rsidP="008D7CA6">
      <w:pPr>
        <w:spacing w:line="360" w:lineRule="auto"/>
        <w:ind w:left="57" w:right="-185" w:firstLine="709"/>
        <w:jc w:val="both"/>
        <w:rPr>
          <w:sz w:val="28"/>
          <w:szCs w:val="28"/>
        </w:rPr>
      </w:pPr>
      <w:r w:rsidRPr="00C40246">
        <w:rPr>
          <w:sz w:val="28"/>
          <w:szCs w:val="28"/>
        </w:rPr>
        <w:lastRenderedPageBreak/>
        <w:t xml:space="preserve">Несмотря на намеченные положительные тенденции в развитии общества, мы   живем в сложный переходный период нашего государства, и именно молодое поколение находится в очень трудной социально-психологической ситуации. В значительной мере разрушены прежние устаревшие стереотипы поведения, нормативные и ценностные ориентации. Молодые люди утрачивают смысл происходящего и зачастую не имеют определённых жизненных навыков, которые позволили бы сохранить свою индивидуальность и сформировать здоровый эффективный жизненный стиль. Особенно дети и подростки, находясь под воздействием хронических, непрерывно возрастающих интенсивных стрессовых ситуаций, не готовы к их преодолению и страдают от возможных негативных последствий. Это способствует поиску средств, помогающих уходить от тягостных переживаний. В данной ситуации на первое место вышла наркотизация подростков, позволяющая спрятаться от действительности, различные виды злоупотреблений </w:t>
      </w:r>
      <w:proofErr w:type="spellStart"/>
      <w:r w:rsidRPr="00C40246">
        <w:rPr>
          <w:sz w:val="28"/>
          <w:szCs w:val="28"/>
        </w:rPr>
        <w:t>психоактивными</w:t>
      </w:r>
      <w:proofErr w:type="spellEnd"/>
      <w:r w:rsidRPr="00C40246">
        <w:rPr>
          <w:sz w:val="28"/>
          <w:szCs w:val="28"/>
        </w:rPr>
        <w:t xml:space="preserve"> веществами и алкоголем, повышение количества правонарушений, вследствие безнадзорности детей. Анализ предыдущего периода работы школы выявил, что в «группу риска» попадают учащиеся из-за дисгармоничных отношений в некоторых семьях, соматических заболеваний детей, неблагополучных ситуаций в коллективе сверстников, вследствие возрастных психоэмоциональных особенностей школьников, отсутствия свойства толерантности у 40% подростков, средовой адаптации учащихся. В реализации данной программы ученик является не только объектом педагогического и профилактического воздействия, но и ее активным участником.</w:t>
      </w:r>
    </w:p>
    <w:p w:rsidR="00DA7105" w:rsidRPr="00C40246" w:rsidRDefault="00DA7105" w:rsidP="008D7CA6">
      <w:pPr>
        <w:spacing w:line="360" w:lineRule="auto"/>
        <w:ind w:left="57" w:right="-185" w:firstLine="709"/>
        <w:jc w:val="both"/>
        <w:rPr>
          <w:sz w:val="28"/>
          <w:szCs w:val="28"/>
        </w:rPr>
      </w:pPr>
      <w:r w:rsidRPr="00C40246">
        <w:rPr>
          <w:sz w:val="28"/>
          <w:szCs w:val="28"/>
        </w:rPr>
        <w:t xml:space="preserve">Приоритет в области профилактики безнадзорности, преступности и употреблении ПАВ принадлежит семье и образовательным учреждениям разного уровня, что подтверждено законом РФ «Об образовании», </w:t>
      </w:r>
      <w:proofErr w:type="gramStart"/>
      <w:r w:rsidRPr="00C40246">
        <w:rPr>
          <w:sz w:val="28"/>
          <w:szCs w:val="28"/>
        </w:rPr>
        <w:t>постановлениями  и</w:t>
      </w:r>
      <w:proofErr w:type="gramEnd"/>
      <w:r w:rsidRPr="00C40246">
        <w:rPr>
          <w:sz w:val="28"/>
          <w:szCs w:val="28"/>
        </w:rPr>
        <w:t xml:space="preserve"> программами правительства РФ, Семейным кодексом РФ.</w:t>
      </w:r>
    </w:p>
    <w:p w:rsidR="00DA7105" w:rsidRPr="00C40246" w:rsidRDefault="00DA7105" w:rsidP="008D7CA6">
      <w:pPr>
        <w:spacing w:line="360" w:lineRule="auto"/>
        <w:ind w:firstLine="709"/>
        <w:jc w:val="both"/>
        <w:rPr>
          <w:sz w:val="28"/>
          <w:szCs w:val="28"/>
        </w:rPr>
      </w:pPr>
      <w:r w:rsidRPr="00C40246">
        <w:rPr>
          <w:sz w:val="28"/>
          <w:szCs w:val="28"/>
        </w:rPr>
        <w:t xml:space="preserve">Перед образовательными учреждениями   стоит множество целей и задач, связанных с организацией и совершенствованием воспитательного процесса в современном мире.    Учащиеся школы, как всё молодое поколение России, переживают кризисную социально – психологическую ситуацию, когда разрушены прежние стереотипы поведения и ценностные ориентиры, а выработка новых, происходит сложно и болезненно. Поэтому часто молодёжь утрачивает ощущение </w:t>
      </w:r>
      <w:proofErr w:type="gramStart"/>
      <w:r w:rsidRPr="00C40246">
        <w:rPr>
          <w:sz w:val="28"/>
          <w:szCs w:val="28"/>
        </w:rPr>
        <w:t>смысла</w:t>
      </w:r>
      <w:proofErr w:type="gramEnd"/>
      <w:r w:rsidRPr="00C40246">
        <w:rPr>
          <w:sz w:val="28"/>
          <w:szCs w:val="28"/>
        </w:rPr>
        <w:t xml:space="preserve"> происходящего и </w:t>
      </w:r>
      <w:r w:rsidRPr="00C40246">
        <w:rPr>
          <w:sz w:val="28"/>
          <w:szCs w:val="28"/>
        </w:rPr>
        <w:lastRenderedPageBreak/>
        <w:t xml:space="preserve">находится под воздействием интенсивных стрессовых ситуаций. Отсюда опасность увлечения количества учащихся, подвергающихся вредным привычкам: курению, алкоголизму, наркомании.  </w:t>
      </w:r>
    </w:p>
    <w:p w:rsidR="00DA7105" w:rsidRPr="00C40246" w:rsidRDefault="00DA7105" w:rsidP="008D7CA6">
      <w:pPr>
        <w:spacing w:line="360" w:lineRule="auto"/>
        <w:ind w:firstLine="709"/>
        <w:jc w:val="both"/>
        <w:rPr>
          <w:sz w:val="28"/>
          <w:szCs w:val="28"/>
        </w:rPr>
      </w:pPr>
      <w:r w:rsidRPr="00C40246">
        <w:rPr>
          <w:sz w:val="28"/>
          <w:szCs w:val="28"/>
        </w:rPr>
        <w:t xml:space="preserve">         Данная программа направлена на то, чтобы уберечь учащихся от вредных привычек, ведь статистические данные говорят о том, что если человека возрасте от 10 до 21 года отвратить от курения, спиртного, наркотиков, то вероятность того, что этот человек вырастет физически и нравственно здоровым увеличивается до 90 %.</w:t>
      </w:r>
    </w:p>
    <w:p w:rsidR="00DA7105" w:rsidRPr="00C40246" w:rsidRDefault="00DA7105" w:rsidP="008D7CA6">
      <w:pPr>
        <w:spacing w:line="360" w:lineRule="auto"/>
        <w:ind w:firstLine="709"/>
        <w:jc w:val="both"/>
        <w:rPr>
          <w:sz w:val="28"/>
          <w:szCs w:val="28"/>
        </w:rPr>
      </w:pPr>
      <w:r w:rsidRPr="00C40246">
        <w:rPr>
          <w:sz w:val="28"/>
          <w:szCs w:val="28"/>
        </w:rPr>
        <w:t xml:space="preserve">   Хорошо организованная пропаганда медицинских и гигиенических знаний помогает воспитать здоровое, физически крепкое поколение. </w:t>
      </w:r>
    </w:p>
    <w:p w:rsidR="00DA7105" w:rsidRPr="00C40246" w:rsidRDefault="00DA7105" w:rsidP="008D7CA6">
      <w:pPr>
        <w:spacing w:line="360" w:lineRule="auto"/>
        <w:ind w:left="57" w:right="-185" w:firstLine="709"/>
        <w:jc w:val="both"/>
        <w:rPr>
          <w:b/>
          <w:bCs/>
          <w:i/>
          <w:iCs/>
          <w:sz w:val="28"/>
          <w:szCs w:val="28"/>
        </w:rPr>
      </w:pPr>
      <w:r w:rsidRPr="00C40246">
        <w:rPr>
          <w:sz w:val="28"/>
          <w:szCs w:val="28"/>
        </w:rPr>
        <w:t xml:space="preserve">Принимая во внимание выше изложенное и то, что ребенок, в виду его физической и умственной незрелости, нуждается в специальной охране и защите, мы ставим в своей профилактической программе </w:t>
      </w:r>
      <w:r w:rsidRPr="00C40246">
        <w:rPr>
          <w:b/>
          <w:bCs/>
          <w:i/>
          <w:iCs/>
          <w:sz w:val="28"/>
          <w:szCs w:val="28"/>
        </w:rPr>
        <w:t>следующие цели:</w:t>
      </w:r>
    </w:p>
    <w:p w:rsidR="00DA7105" w:rsidRPr="00C40246" w:rsidRDefault="00DA7105" w:rsidP="008D7CA6">
      <w:pPr>
        <w:spacing w:line="360" w:lineRule="auto"/>
        <w:ind w:left="57" w:right="-185" w:firstLine="709"/>
        <w:jc w:val="both"/>
        <w:rPr>
          <w:i/>
          <w:iCs/>
          <w:sz w:val="28"/>
          <w:szCs w:val="28"/>
        </w:rPr>
      </w:pPr>
    </w:p>
    <w:p w:rsidR="00DA7105" w:rsidRPr="00C40246" w:rsidRDefault="00DA7105" w:rsidP="008D7CA6">
      <w:pPr>
        <w:numPr>
          <w:ilvl w:val="0"/>
          <w:numId w:val="8"/>
        </w:numPr>
        <w:spacing w:line="360" w:lineRule="auto"/>
        <w:ind w:firstLine="709"/>
        <w:jc w:val="both"/>
        <w:rPr>
          <w:sz w:val="28"/>
          <w:szCs w:val="28"/>
        </w:rPr>
      </w:pPr>
      <w:r w:rsidRPr="00C40246">
        <w:rPr>
          <w:sz w:val="28"/>
          <w:szCs w:val="28"/>
        </w:rPr>
        <w:t>создание в школьной среде усло</w:t>
      </w:r>
      <w:r w:rsidRPr="00C40246">
        <w:rPr>
          <w:sz w:val="28"/>
          <w:szCs w:val="28"/>
        </w:rPr>
        <w:softHyphen/>
        <w:t>вий, препятствующих                             распространению ПАВ, становле</w:t>
      </w:r>
      <w:r w:rsidRPr="00C40246">
        <w:rPr>
          <w:sz w:val="28"/>
          <w:szCs w:val="28"/>
        </w:rPr>
        <w:softHyphen/>
        <w:t xml:space="preserve">нию активно отрицающей позиции по отношению к ПАВ у большинства учащихся. </w:t>
      </w:r>
    </w:p>
    <w:p w:rsidR="00DA7105" w:rsidRPr="00C40246" w:rsidRDefault="00DA7105" w:rsidP="008D7CA6">
      <w:pPr>
        <w:numPr>
          <w:ilvl w:val="0"/>
          <w:numId w:val="8"/>
        </w:numPr>
        <w:spacing w:line="360" w:lineRule="auto"/>
        <w:ind w:firstLine="709"/>
        <w:jc w:val="both"/>
        <w:rPr>
          <w:sz w:val="28"/>
          <w:szCs w:val="28"/>
        </w:rPr>
      </w:pPr>
      <w:r w:rsidRPr="00C40246">
        <w:rPr>
          <w:sz w:val="28"/>
          <w:szCs w:val="28"/>
        </w:rPr>
        <w:t>Формирование культуры здоровья школьников.</w:t>
      </w:r>
    </w:p>
    <w:p w:rsidR="00DA7105" w:rsidRPr="00C40246" w:rsidRDefault="00DA7105" w:rsidP="008D7CA6">
      <w:pPr>
        <w:numPr>
          <w:ilvl w:val="0"/>
          <w:numId w:val="8"/>
        </w:numPr>
        <w:spacing w:line="360" w:lineRule="auto"/>
        <w:ind w:right="-185" w:firstLine="709"/>
        <w:jc w:val="both"/>
        <w:rPr>
          <w:sz w:val="28"/>
          <w:szCs w:val="28"/>
        </w:rPr>
      </w:pPr>
      <w:r w:rsidRPr="00C40246">
        <w:rPr>
          <w:sz w:val="28"/>
          <w:szCs w:val="28"/>
        </w:rPr>
        <w:t>создание условий для сохранения и укрепления здоровья обучающихся, повышения качества их жизни;</w:t>
      </w:r>
    </w:p>
    <w:p w:rsidR="00DA7105" w:rsidRPr="00C40246" w:rsidRDefault="00DA7105" w:rsidP="008D7CA6">
      <w:pPr>
        <w:numPr>
          <w:ilvl w:val="0"/>
          <w:numId w:val="2"/>
        </w:numPr>
        <w:spacing w:line="360" w:lineRule="auto"/>
        <w:ind w:right="-185" w:firstLine="709"/>
        <w:jc w:val="both"/>
        <w:rPr>
          <w:sz w:val="28"/>
          <w:szCs w:val="28"/>
        </w:rPr>
      </w:pPr>
      <w:r w:rsidRPr="00C40246">
        <w:rPr>
          <w:sz w:val="28"/>
          <w:szCs w:val="28"/>
        </w:rPr>
        <w:t>формирование потребности вести здоровый образ жизни;</w:t>
      </w:r>
    </w:p>
    <w:p w:rsidR="00DA7105" w:rsidRPr="00C40246" w:rsidRDefault="00DA7105" w:rsidP="008D7CA6">
      <w:pPr>
        <w:numPr>
          <w:ilvl w:val="0"/>
          <w:numId w:val="2"/>
        </w:numPr>
        <w:spacing w:line="360" w:lineRule="auto"/>
        <w:ind w:right="-185" w:firstLine="709"/>
        <w:jc w:val="both"/>
        <w:rPr>
          <w:sz w:val="28"/>
          <w:szCs w:val="28"/>
        </w:rPr>
      </w:pPr>
      <w:r w:rsidRPr="00C40246">
        <w:rPr>
          <w:sz w:val="28"/>
          <w:szCs w:val="28"/>
        </w:rPr>
        <w:t>содействие воспитанию нравственных качеств личности, влияющих на формирование активной гражданской позиции;</w:t>
      </w:r>
    </w:p>
    <w:p w:rsidR="00DA7105" w:rsidRPr="00C40246" w:rsidRDefault="00DA7105" w:rsidP="008D7CA6">
      <w:pPr>
        <w:numPr>
          <w:ilvl w:val="0"/>
          <w:numId w:val="2"/>
        </w:numPr>
        <w:spacing w:line="360" w:lineRule="auto"/>
        <w:ind w:right="-185" w:firstLine="709"/>
        <w:jc w:val="both"/>
        <w:rPr>
          <w:sz w:val="28"/>
          <w:szCs w:val="28"/>
        </w:rPr>
      </w:pPr>
      <w:r w:rsidRPr="00C40246">
        <w:rPr>
          <w:sz w:val="28"/>
          <w:szCs w:val="28"/>
        </w:rPr>
        <w:t xml:space="preserve">выявление особенностей личности учащихся для дальнейшего </w:t>
      </w:r>
      <w:proofErr w:type="gramStart"/>
      <w:r w:rsidRPr="00C40246">
        <w:rPr>
          <w:sz w:val="28"/>
          <w:szCs w:val="28"/>
        </w:rPr>
        <w:t>развития  и</w:t>
      </w:r>
      <w:proofErr w:type="gramEnd"/>
      <w:r w:rsidRPr="00C40246">
        <w:rPr>
          <w:sz w:val="28"/>
          <w:szCs w:val="28"/>
        </w:rPr>
        <w:t xml:space="preserve"> поиска своего места в жизни.</w:t>
      </w:r>
    </w:p>
    <w:p w:rsidR="00DA7105" w:rsidRPr="00C40246" w:rsidRDefault="00DA7105" w:rsidP="008D7CA6">
      <w:pPr>
        <w:ind w:left="720" w:right="-185"/>
        <w:jc w:val="center"/>
        <w:rPr>
          <w:sz w:val="28"/>
          <w:szCs w:val="28"/>
        </w:rPr>
      </w:pPr>
    </w:p>
    <w:p w:rsidR="00DA7105" w:rsidRPr="00C40246" w:rsidRDefault="00DA7105" w:rsidP="008D7CA6">
      <w:pPr>
        <w:ind w:right="-185" w:firstLine="720"/>
        <w:jc w:val="center"/>
        <w:rPr>
          <w:b/>
          <w:bCs/>
          <w:sz w:val="28"/>
          <w:szCs w:val="28"/>
        </w:rPr>
      </w:pPr>
    </w:p>
    <w:p w:rsidR="00DA7105" w:rsidRPr="00C40246" w:rsidRDefault="0091339B" w:rsidP="008D7CA6">
      <w:pPr>
        <w:ind w:right="-185" w:firstLine="720"/>
        <w:jc w:val="center"/>
        <w:rPr>
          <w:b/>
          <w:bCs/>
          <w:sz w:val="28"/>
          <w:szCs w:val="28"/>
        </w:rPr>
      </w:pPr>
      <w:r w:rsidRPr="00C40246">
        <w:rPr>
          <w:b/>
          <w:bCs/>
          <w:sz w:val="28"/>
          <w:szCs w:val="28"/>
        </w:rPr>
        <w:t>Задачи, решаемые</w:t>
      </w:r>
      <w:r w:rsidR="00DA7105" w:rsidRPr="00C40246">
        <w:rPr>
          <w:b/>
          <w:bCs/>
          <w:sz w:val="28"/>
          <w:szCs w:val="28"/>
        </w:rPr>
        <w:t xml:space="preserve"> данной программой:</w:t>
      </w:r>
    </w:p>
    <w:p w:rsidR="00DA7105" w:rsidRPr="00C40246" w:rsidRDefault="00DA7105" w:rsidP="008D7CA6">
      <w:pPr>
        <w:spacing w:line="360" w:lineRule="auto"/>
        <w:ind w:left="907" w:right="-170" w:firstLine="709"/>
        <w:jc w:val="both"/>
        <w:rPr>
          <w:sz w:val="28"/>
          <w:szCs w:val="28"/>
        </w:rPr>
      </w:pPr>
      <w:r w:rsidRPr="00C40246">
        <w:rPr>
          <w:sz w:val="28"/>
          <w:szCs w:val="28"/>
        </w:rPr>
        <w:t>1. Осуществлять мероприятия по профилактике правонарушений, безнадзорности, формированию здорового образа жизни, воспитанию толерантности и уважению правам человека.</w:t>
      </w:r>
    </w:p>
    <w:p w:rsidR="00DA7105" w:rsidRPr="00C40246" w:rsidRDefault="00DA7105" w:rsidP="008D7CA6">
      <w:pPr>
        <w:spacing w:line="360" w:lineRule="auto"/>
        <w:ind w:left="947" w:right="-187" w:firstLine="709"/>
        <w:jc w:val="both"/>
        <w:rPr>
          <w:sz w:val="28"/>
          <w:szCs w:val="28"/>
        </w:rPr>
      </w:pPr>
      <w:r w:rsidRPr="00C40246">
        <w:rPr>
          <w:sz w:val="28"/>
          <w:szCs w:val="28"/>
        </w:rPr>
        <w:t>2. Формировать у учащихся устойчивого отрицательного отношения к «первой пробе» ПАВ.</w:t>
      </w:r>
    </w:p>
    <w:p w:rsidR="00DA7105" w:rsidRPr="00C40246" w:rsidRDefault="00DA7105" w:rsidP="008D7CA6">
      <w:pPr>
        <w:spacing w:line="360" w:lineRule="auto"/>
        <w:ind w:left="890" w:right="-187" w:firstLine="709"/>
        <w:jc w:val="both"/>
        <w:rPr>
          <w:sz w:val="28"/>
          <w:szCs w:val="28"/>
        </w:rPr>
      </w:pPr>
      <w:r w:rsidRPr="00C40246">
        <w:rPr>
          <w:sz w:val="28"/>
          <w:szCs w:val="28"/>
        </w:rPr>
        <w:lastRenderedPageBreak/>
        <w:t xml:space="preserve">3. Разработать эффективные механизмы совместной деятельности участников воспитательной системы школы: родительской общественности, ученического </w:t>
      </w:r>
      <w:proofErr w:type="spellStart"/>
      <w:r w:rsidRPr="00C40246">
        <w:rPr>
          <w:sz w:val="28"/>
          <w:szCs w:val="28"/>
        </w:rPr>
        <w:t>соуправления</w:t>
      </w:r>
      <w:proofErr w:type="spellEnd"/>
      <w:r w:rsidRPr="00C40246">
        <w:rPr>
          <w:sz w:val="28"/>
          <w:szCs w:val="28"/>
        </w:rPr>
        <w:t xml:space="preserve"> и педагогического коллектива.</w:t>
      </w:r>
    </w:p>
    <w:p w:rsidR="00DA7105" w:rsidRPr="00C40246" w:rsidRDefault="00DA7105" w:rsidP="008D7CA6">
      <w:pPr>
        <w:spacing w:line="360" w:lineRule="auto"/>
        <w:ind w:left="890" w:right="-187" w:firstLine="709"/>
        <w:jc w:val="both"/>
        <w:rPr>
          <w:sz w:val="28"/>
          <w:szCs w:val="28"/>
        </w:rPr>
      </w:pPr>
      <w:r w:rsidRPr="00C40246">
        <w:rPr>
          <w:sz w:val="28"/>
          <w:szCs w:val="28"/>
        </w:rPr>
        <w:t>5. Содействовать формированию морально-волевых качеств школьников.</w:t>
      </w:r>
    </w:p>
    <w:p w:rsidR="00DA7105" w:rsidRPr="00C40246" w:rsidRDefault="00DA7105" w:rsidP="008D7CA6">
      <w:pPr>
        <w:spacing w:line="360" w:lineRule="auto"/>
        <w:ind w:left="890" w:right="-187" w:firstLine="709"/>
        <w:jc w:val="both"/>
        <w:rPr>
          <w:sz w:val="28"/>
          <w:szCs w:val="28"/>
        </w:rPr>
      </w:pPr>
      <w:r w:rsidRPr="00C40246">
        <w:rPr>
          <w:sz w:val="28"/>
          <w:szCs w:val="28"/>
        </w:rPr>
        <w:t xml:space="preserve">6. Создать благоприятный </w:t>
      </w:r>
      <w:proofErr w:type="spellStart"/>
      <w:proofErr w:type="gramStart"/>
      <w:r w:rsidRPr="00C40246">
        <w:rPr>
          <w:sz w:val="28"/>
          <w:szCs w:val="28"/>
        </w:rPr>
        <w:t>психо</w:t>
      </w:r>
      <w:proofErr w:type="spellEnd"/>
      <w:r w:rsidRPr="00C40246">
        <w:rPr>
          <w:sz w:val="28"/>
          <w:szCs w:val="28"/>
        </w:rPr>
        <w:t>-эмоциональный</w:t>
      </w:r>
      <w:proofErr w:type="gramEnd"/>
      <w:r w:rsidRPr="00C40246">
        <w:rPr>
          <w:sz w:val="28"/>
          <w:szCs w:val="28"/>
        </w:rPr>
        <w:t xml:space="preserve"> климат в школьном сообществе для творческого эффективного взаимодействия коллективов, составляющих потенциал школы.</w:t>
      </w:r>
    </w:p>
    <w:p w:rsidR="00DA7105" w:rsidRPr="00C40246" w:rsidRDefault="00DA7105" w:rsidP="008D7CA6">
      <w:pPr>
        <w:spacing w:line="360" w:lineRule="auto"/>
        <w:ind w:left="890" w:right="-187" w:firstLine="709"/>
        <w:jc w:val="both"/>
        <w:rPr>
          <w:sz w:val="28"/>
          <w:szCs w:val="28"/>
        </w:rPr>
      </w:pPr>
      <w:r w:rsidRPr="00C40246">
        <w:rPr>
          <w:sz w:val="28"/>
          <w:szCs w:val="28"/>
        </w:rPr>
        <w:t>7. Создать условия для доверительного общения, восприятия информации о негативном влиянии ПАВ на жизнь человека.</w:t>
      </w:r>
    </w:p>
    <w:p w:rsidR="00DA7105" w:rsidRPr="00C40246" w:rsidRDefault="00DA7105" w:rsidP="008D7CA6">
      <w:pPr>
        <w:spacing w:line="360" w:lineRule="auto"/>
        <w:ind w:left="890" w:right="-187" w:firstLine="709"/>
        <w:jc w:val="both"/>
        <w:rPr>
          <w:sz w:val="28"/>
          <w:szCs w:val="28"/>
        </w:rPr>
      </w:pPr>
      <w:r w:rsidRPr="00C40246">
        <w:rPr>
          <w:sz w:val="28"/>
          <w:szCs w:val="28"/>
        </w:rPr>
        <w:t>8. Научить учащихся делать осознанный выбор в любой жизненной ситуации и решать возникшие проблемы самостоятельно.</w:t>
      </w:r>
    </w:p>
    <w:p w:rsidR="00DA7105" w:rsidRPr="00C40246" w:rsidRDefault="00DA7105" w:rsidP="008D7CA6">
      <w:pPr>
        <w:spacing w:line="360" w:lineRule="auto"/>
        <w:ind w:left="890" w:right="-187" w:firstLine="709"/>
        <w:jc w:val="both"/>
        <w:rPr>
          <w:sz w:val="28"/>
          <w:szCs w:val="28"/>
        </w:rPr>
      </w:pPr>
      <w:r w:rsidRPr="00C40246">
        <w:rPr>
          <w:sz w:val="28"/>
          <w:szCs w:val="28"/>
        </w:rPr>
        <w:t>9. Оказать педагогам и родителям помощь в приобретении специальных знаний и навыков, а также предоставлять семьям социальную и психологическую поддержку.</w:t>
      </w:r>
    </w:p>
    <w:p w:rsidR="00DA7105" w:rsidRPr="00C40246" w:rsidRDefault="00DA7105" w:rsidP="008D7CA6">
      <w:pPr>
        <w:spacing w:line="360" w:lineRule="auto"/>
        <w:ind w:left="890" w:right="-187" w:firstLine="709"/>
        <w:jc w:val="both"/>
        <w:rPr>
          <w:sz w:val="28"/>
          <w:szCs w:val="28"/>
        </w:rPr>
      </w:pPr>
      <w:r w:rsidRPr="00C40246">
        <w:rPr>
          <w:sz w:val="28"/>
          <w:szCs w:val="28"/>
        </w:rPr>
        <w:t xml:space="preserve">10. Обучать детей эффективным методам поведения в нестандартной ситуации, формировать </w:t>
      </w:r>
      <w:proofErr w:type="spellStart"/>
      <w:r w:rsidRPr="00C40246">
        <w:rPr>
          <w:sz w:val="28"/>
          <w:szCs w:val="28"/>
        </w:rPr>
        <w:t>стрессоустойчивую</w:t>
      </w:r>
      <w:proofErr w:type="spellEnd"/>
      <w:r w:rsidRPr="00C40246">
        <w:rPr>
          <w:sz w:val="28"/>
          <w:szCs w:val="28"/>
        </w:rPr>
        <w:t xml:space="preserve"> личность, способную строить свою жизнь в соответствии с нравственными принципами общества.</w:t>
      </w:r>
    </w:p>
    <w:p w:rsidR="00DA7105" w:rsidRPr="00C40246" w:rsidRDefault="00DA7105" w:rsidP="008D7CA6">
      <w:pPr>
        <w:spacing w:line="360" w:lineRule="auto"/>
        <w:ind w:left="890" w:right="-187" w:firstLine="709"/>
        <w:jc w:val="both"/>
        <w:rPr>
          <w:sz w:val="28"/>
          <w:szCs w:val="28"/>
        </w:rPr>
      </w:pPr>
      <w:r w:rsidRPr="00C40246">
        <w:rPr>
          <w:sz w:val="28"/>
          <w:szCs w:val="28"/>
        </w:rPr>
        <w:t>11. Профилактика безнадзорности и правонарушений среди детей и подростков.</w:t>
      </w:r>
    </w:p>
    <w:p w:rsidR="00DA7105" w:rsidRPr="00C40246" w:rsidRDefault="00DA7105" w:rsidP="008D7CA6">
      <w:pPr>
        <w:spacing w:line="360" w:lineRule="auto"/>
        <w:ind w:left="890" w:right="-187" w:firstLine="709"/>
        <w:jc w:val="both"/>
        <w:rPr>
          <w:sz w:val="28"/>
          <w:szCs w:val="28"/>
        </w:rPr>
      </w:pPr>
      <w:r w:rsidRPr="00C40246">
        <w:rPr>
          <w:sz w:val="28"/>
          <w:szCs w:val="28"/>
        </w:rPr>
        <w:t>12. Воспитание негативного отношения к алкогольной, табачной, наркотической продукции, предотвращение незаконного оборота алкогольной продукции среди несовершеннолетних.</w:t>
      </w:r>
    </w:p>
    <w:p w:rsidR="00DA7105" w:rsidRPr="00C40246" w:rsidRDefault="00DA7105" w:rsidP="008D7CA6">
      <w:pPr>
        <w:spacing w:line="360" w:lineRule="auto"/>
        <w:ind w:left="890" w:right="-187" w:firstLine="709"/>
        <w:jc w:val="both"/>
        <w:rPr>
          <w:sz w:val="28"/>
          <w:szCs w:val="28"/>
        </w:rPr>
      </w:pPr>
      <w:r w:rsidRPr="00C40246">
        <w:rPr>
          <w:sz w:val="28"/>
          <w:szCs w:val="28"/>
        </w:rPr>
        <w:t>12. Обеспечить законные интересы и защиту прав несовершеннолетних.</w:t>
      </w:r>
    </w:p>
    <w:p w:rsidR="00DA7105" w:rsidRPr="00C40246" w:rsidRDefault="00DA7105" w:rsidP="008D7CA6">
      <w:pPr>
        <w:spacing w:line="360" w:lineRule="auto"/>
        <w:ind w:firstLine="709"/>
        <w:jc w:val="both"/>
        <w:rPr>
          <w:b/>
          <w:bCs/>
          <w:sz w:val="28"/>
          <w:szCs w:val="28"/>
        </w:rPr>
      </w:pPr>
    </w:p>
    <w:p w:rsidR="00DA7105" w:rsidRPr="00C40246" w:rsidRDefault="00DA7105" w:rsidP="008D7CA6">
      <w:pPr>
        <w:spacing w:line="360" w:lineRule="auto"/>
        <w:ind w:firstLine="709"/>
        <w:jc w:val="both"/>
        <w:rPr>
          <w:b/>
          <w:bCs/>
          <w:sz w:val="28"/>
          <w:szCs w:val="28"/>
        </w:rPr>
      </w:pPr>
      <w:r w:rsidRPr="00C40246">
        <w:rPr>
          <w:b/>
          <w:bCs/>
          <w:sz w:val="28"/>
          <w:szCs w:val="28"/>
        </w:rPr>
        <w:t>Теоретические основы педагогической профилактики</w:t>
      </w:r>
    </w:p>
    <w:p w:rsidR="00DA7105" w:rsidRPr="00C40246" w:rsidRDefault="00DA7105" w:rsidP="008D7CA6">
      <w:pPr>
        <w:spacing w:line="360" w:lineRule="auto"/>
        <w:ind w:firstLine="709"/>
        <w:jc w:val="both"/>
        <w:rPr>
          <w:sz w:val="28"/>
          <w:szCs w:val="28"/>
        </w:rPr>
      </w:pPr>
      <w:r w:rsidRPr="00C40246">
        <w:rPr>
          <w:sz w:val="28"/>
          <w:szCs w:val="28"/>
        </w:rPr>
        <w:t xml:space="preserve">         Согласно Концепции профилактики злоупотребления </w:t>
      </w:r>
      <w:proofErr w:type="spellStart"/>
      <w:r w:rsidRPr="00C40246">
        <w:rPr>
          <w:sz w:val="28"/>
          <w:szCs w:val="28"/>
        </w:rPr>
        <w:t>психоактивными</w:t>
      </w:r>
      <w:proofErr w:type="spellEnd"/>
      <w:r w:rsidRPr="00C40246">
        <w:rPr>
          <w:sz w:val="28"/>
          <w:szCs w:val="28"/>
        </w:rPr>
        <w:t xml:space="preserve"> веществами в образовательной среде, активные профилактические мероприятия должны опираться прежде всего на методологию формирования у детей и мо</w:t>
      </w:r>
      <w:r w:rsidRPr="00C40246">
        <w:rPr>
          <w:sz w:val="28"/>
          <w:szCs w:val="28"/>
        </w:rPr>
        <w:softHyphen/>
        <w:t>лодежи представлений об общечеловеческих ценностях, ЗДОРОВОМ образе жиз</w:t>
      </w:r>
      <w:r w:rsidRPr="00C40246">
        <w:rPr>
          <w:sz w:val="28"/>
          <w:szCs w:val="28"/>
        </w:rPr>
        <w:softHyphen/>
        <w:t xml:space="preserve">ни, препятствующих вовлечению в </w:t>
      </w:r>
      <w:proofErr w:type="spellStart"/>
      <w:r w:rsidRPr="00C40246">
        <w:rPr>
          <w:sz w:val="28"/>
          <w:szCs w:val="28"/>
        </w:rPr>
        <w:t>наркогенную</w:t>
      </w:r>
      <w:proofErr w:type="spellEnd"/>
      <w:r w:rsidRPr="00C40246">
        <w:rPr>
          <w:sz w:val="28"/>
          <w:szCs w:val="28"/>
        </w:rPr>
        <w:t xml:space="preserve"> ситуацию и формирование у детей и молодежи умений и навыков активной психологической защиты от во</w:t>
      </w:r>
      <w:r w:rsidRPr="00C40246">
        <w:rPr>
          <w:sz w:val="28"/>
          <w:szCs w:val="28"/>
        </w:rPr>
        <w:softHyphen/>
        <w:t xml:space="preserve">влечения в </w:t>
      </w:r>
      <w:r w:rsidRPr="00C40246">
        <w:rPr>
          <w:sz w:val="28"/>
          <w:szCs w:val="28"/>
        </w:rPr>
        <w:lastRenderedPageBreak/>
        <w:t xml:space="preserve">наркотизацию и антисоциальную деятельность. Как гласит русская народная мудрость, «Учись доброму, так худое и на ум не пойдет». </w:t>
      </w:r>
    </w:p>
    <w:p w:rsidR="00DA7105" w:rsidRPr="00C40246" w:rsidRDefault="00DA7105" w:rsidP="008D7CA6">
      <w:pPr>
        <w:spacing w:line="360" w:lineRule="auto"/>
        <w:ind w:firstLine="709"/>
        <w:jc w:val="both"/>
        <w:rPr>
          <w:b/>
          <w:bCs/>
          <w:i/>
          <w:iCs/>
          <w:sz w:val="28"/>
          <w:szCs w:val="28"/>
        </w:rPr>
      </w:pPr>
      <w:r w:rsidRPr="00C40246">
        <w:rPr>
          <w:b/>
          <w:bCs/>
          <w:i/>
          <w:iCs/>
          <w:sz w:val="28"/>
          <w:szCs w:val="28"/>
        </w:rPr>
        <w:t xml:space="preserve">Целями первичной профилактической деятельности в школе является: </w:t>
      </w:r>
    </w:p>
    <w:p w:rsidR="00DA7105" w:rsidRPr="00C40246" w:rsidRDefault="00DA7105" w:rsidP="008D7CA6">
      <w:pPr>
        <w:numPr>
          <w:ilvl w:val="0"/>
          <w:numId w:val="5"/>
        </w:numPr>
        <w:spacing w:line="360" w:lineRule="auto"/>
        <w:ind w:firstLine="709"/>
        <w:jc w:val="both"/>
        <w:rPr>
          <w:sz w:val="28"/>
          <w:szCs w:val="28"/>
        </w:rPr>
      </w:pPr>
      <w:r w:rsidRPr="00C40246">
        <w:rPr>
          <w:sz w:val="28"/>
          <w:szCs w:val="28"/>
        </w:rPr>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w:t>
      </w:r>
      <w:proofErr w:type="spellStart"/>
      <w:r w:rsidRPr="00C40246">
        <w:rPr>
          <w:sz w:val="28"/>
          <w:szCs w:val="28"/>
        </w:rPr>
        <w:t>психоактивные</w:t>
      </w:r>
      <w:proofErr w:type="spellEnd"/>
      <w:r w:rsidRPr="00C40246">
        <w:rPr>
          <w:sz w:val="28"/>
          <w:szCs w:val="28"/>
        </w:rPr>
        <w:t xml:space="preserve"> вещества в детско-молодежной популяции; </w:t>
      </w:r>
    </w:p>
    <w:p w:rsidR="00DA7105" w:rsidRPr="00C40246" w:rsidRDefault="00DA7105" w:rsidP="008D7CA6">
      <w:pPr>
        <w:numPr>
          <w:ilvl w:val="0"/>
          <w:numId w:val="5"/>
        </w:numPr>
        <w:spacing w:line="360" w:lineRule="auto"/>
        <w:ind w:firstLine="709"/>
        <w:jc w:val="both"/>
        <w:rPr>
          <w:sz w:val="28"/>
          <w:szCs w:val="28"/>
        </w:rPr>
      </w:pPr>
      <w:r w:rsidRPr="00C40246">
        <w:rPr>
          <w:sz w:val="28"/>
          <w:szCs w:val="28"/>
        </w:rPr>
        <w:t>Сдерживание вовлечения детей и молодежи в использование ПАВ за счет пропаганды здорового образа жизни, формирования антинарко</w:t>
      </w:r>
      <w:r w:rsidRPr="00C40246">
        <w:rPr>
          <w:sz w:val="28"/>
          <w:szCs w:val="28"/>
        </w:rPr>
        <w:softHyphen/>
        <w:t xml:space="preserve">тических установок и профилактической работы, осуществляемой сотрудниками образовательных учреждений. </w:t>
      </w:r>
    </w:p>
    <w:p w:rsidR="00DA7105" w:rsidRPr="00C40246" w:rsidRDefault="00DA7105" w:rsidP="008D7CA6">
      <w:pPr>
        <w:spacing w:line="360" w:lineRule="auto"/>
        <w:ind w:firstLine="709"/>
        <w:jc w:val="both"/>
        <w:rPr>
          <w:sz w:val="28"/>
          <w:szCs w:val="28"/>
        </w:rPr>
      </w:pPr>
      <w:r w:rsidRPr="00C40246">
        <w:rPr>
          <w:sz w:val="28"/>
          <w:szCs w:val="28"/>
        </w:rPr>
        <w:t xml:space="preserve">         Таким образом, </w:t>
      </w:r>
      <w:r w:rsidRPr="00C40246">
        <w:rPr>
          <w:b/>
          <w:bCs/>
          <w:i/>
          <w:iCs/>
          <w:sz w:val="28"/>
          <w:szCs w:val="28"/>
        </w:rPr>
        <w:t>стратегическим приоритетом первичной профилактики</w:t>
      </w:r>
      <w:r w:rsidRPr="00C40246">
        <w:rPr>
          <w:sz w:val="28"/>
          <w:szCs w:val="28"/>
        </w:rPr>
        <w:t xml:space="preserve"> следует рассматривать создание системы позитивной профилактики, которая ориентируется не на патологию, не на проблему и ее последствия, а на защи</w:t>
      </w:r>
      <w:r w:rsidRPr="00C40246">
        <w:rPr>
          <w:sz w:val="28"/>
          <w:szCs w:val="28"/>
        </w:rPr>
        <w:softHyphen/>
        <w:t>щающий от возникновения проблем потенциал здоровья -  освоение и раскрытие ресурсов психики и личности, поддержку молодого человека и помощь ему в самореализации собственного жизненного предназначения. Очевидная цель первичной профилактики состоит в воспитании психически здорового, личностно развитого человека, способного самостоятельно справляться с соб</w:t>
      </w:r>
      <w:r w:rsidRPr="00C40246">
        <w:rPr>
          <w:sz w:val="28"/>
          <w:szCs w:val="28"/>
        </w:rPr>
        <w:softHyphen/>
        <w:t xml:space="preserve">ственными психологическими затруднениями и жизненными проблемами, не нуждающегося в приеме </w:t>
      </w:r>
      <w:proofErr w:type="spellStart"/>
      <w:r w:rsidRPr="00C40246">
        <w:rPr>
          <w:sz w:val="28"/>
          <w:szCs w:val="28"/>
        </w:rPr>
        <w:t>психоактивных</w:t>
      </w:r>
      <w:proofErr w:type="spellEnd"/>
      <w:r w:rsidRPr="00C40246">
        <w:rPr>
          <w:sz w:val="28"/>
          <w:szCs w:val="28"/>
        </w:rPr>
        <w:t xml:space="preserve"> веществ. </w:t>
      </w:r>
    </w:p>
    <w:p w:rsidR="00DA7105" w:rsidRPr="00C40246" w:rsidRDefault="00DA7105" w:rsidP="008D7CA6">
      <w:pPr>
        <w:spacing w:line="360" w:lineRule="auto"/>
        <w:ind w:firstLine="709"/>
        <w:jc w:val="both"/>
        <w:rPr>
          <w:sz w:val="28"/>
          <w:szCs w:val="28"/>
        </w:rPr>
      </w:pPr>
    </w:p>
    <w:p w:rsidR="00DA7105" w:rsidRPr="00C40246" w:rsidRDefault="00DA7105" w:rsidP="008D7CA6">
      <w:pPr>
        <w:spacing w:line="360" w:lineRule="auto"/>
        <w:ind w:firstLine="709"/>
        <w:jc w:val="both"/>
        <w:rPr>
          <w:b/>
          <w:bCs/>
          <w:i/>
          <w:iCs/>
          <w:sz w:val="28"/>
          <w:szCs w:val="28"/>
        </w:rPr>
      </w:pPr>
      <w:r w:rsidRPr="00C40246">
        <w:rPr>
          <w:b/>
          <w:bCs/>
          <w:i/>
          <w:iCs/>
          <w:sz w:val="28"/>
          <w:szCs w:val="28"/>
        </w:rPr>
        <w:t xml:space="preserve">Стратегия первичной профилактики предусматривает активность профилактических мероприятий, направленных на: </w:t>
      </w:r>
    </w:p>
    <w:p w:rsidR="00DA7105" w:rsidRPr="00C40246" w:rsidRDefault="00DA7105" w:rsidP="008D7CA6">
      <w:pPr>
        <w:numPr>
          <w:ilvl w:val="0"/>
          <w:numId w:val="6"/>
        </w:numPr>
        <w:spacing w:line="360" w:lineRule="auto"/>
        <w:ind w:firstLine="709"/>
        <w:jc w:val="both"/>
        <w:rPr>
          <w:sz w:val="28"/>
          <w:szCs w:val="28"/>
        </w:rPr>
      </w:pPr>
      <w:r w:rsidRPr="00C40246">
        <w:rPr>
          <w:sz w:val="28"/>
          <w:szCs w:val="28"/>
        </w:rPr>
        <w:t>Формирование личностных ресурсов, обеспечивающих развитие у де</w:t>
      </w:r>
      <w:r w:rsidRPr="00C40246">
        <w:rPr>
          <w:sz w:val="28"/>
          <w:szCs w:val="28"/>
        </w:rP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w:t>
      </w:r>
      <w:proofErr w:type="spellStart"/>
      <w:r w:rsidRPr="00C40246">
        <w:rPr>
          <w:sz w:val="28"/>
          <w:szCs w:val="28"/>
        </w:rPr>
        <w:t>психоактивных</w:t>
      </w:r>
      <w:proofErr w:type="spellEnd"/>
      <w:r w:rsidRPr="00C40246">
        <w:rPr>
          <w:sz w:val="28"/>
          <w:szCs w:val="28"/>
        </w:rPr>
        <w:t xml:space="preserve"> веществ; </w:t>
      </w:r>
    </w:p>
    <w:p w:rsidR="00DA7105" w:rsidRPr="00C40246" w:rsidRDefault="00DA7105" w:rsidP="008D7CA6">
      <w:pPr>
        <w:numPr>
          <w:ilvl w:val="0"/>
          <w:numId w:val="6"/>
        </w:numPr>
        <w:spacing w:line="360" w:lineRule="auto"/>
        <w:ind w:firstLine="709"/>
        <w:jc w:val="both"/>
        <w:rPr>
          <w:sz w:val="28"/>
          <w:szCs w:val="28"/>
        </w:rPr>
      </w:pPr>
      <w:r w:rsidRPr="00C40246">
        <w:rPr>
          <w:sz w:val="28"/>
          <w:szCs w:val="28"/>
        </w:rPr>
        <w:t>Формирование ресурсов семьи, помогающих воспитанию у детей и подростков законопослушного, успешного и ответственного поведения;</w:t>
      </w:r>
    </w:p>
    <w:p w:rsidR="00DA7105" w:rsidRPr="00C40246" w:rsidRDefault="00DA7105" w:rsidP="008D7CA6">
      <w:pPr>
        <w:numPr>
          <w:ilvl w:val="0"/>
          <w:numId w:val="6"/>
        </w:numPr>
        <w:spacing w:line="360" w:lineRule="auto"/>
        <w:ind w:firstLine="709"/>
        <w:jc w:val="both"/>
        <w:rPr>
          <w:sz w:val="28"/>
          <w:szCs w:val="28"/>
        </w:rPr>
      </w:pPr>
      <w:r w:rsidRPr="00C40246">
        <w:rPr>
          <w:sz w:val="28"/>
          <w:szCs w:val="28"/>
        </w:rPr>
        <w:t xml:space="preserve">Внедрение в школе инновационных педагогических и психологических технологий, обеспечивающих развитие ценностей здорового образа жизни и </w:t>
      </w:r>
      <w:r w:rsidRPr="00C40246">
        <w:rPr>
          <w:sz w:val="28"/>
          <w:szCs w:val="28"/>
        </w:rPr>
        <w:lastRenderedPageBreak/>
        <w:t xml:space="preserve">мотивов отказа от «пробы» и приема наркотиков, а также технологий раннего обнаружения случаев употребления наркотиков учащимися; </w:t>
      </w:r>
    </w:p>
    <w:p w:rsidR="00DA7105" w:rsidRPr="00C40246" w:rsidRDefault="00DA7105" w:rsidP="008D7CA6">
      <w:pPr>
        <w:numPr>
          <w:ilvl w:val="0"/>
          <w:numId w:val="6"/>
        </w:numPr>
        <w:spacing w:line="360" w:lineRule="auto"/>
        <w:ind w:firstLine="709"/>
        <w:jc w:val="both"/>
        <w:rPr>
          <w:sz w:val="28"/>
          <w:szCs w:val="28"/>
        </w:rPr>
      </w:pPr>
      <w:r w:rsidRPr="00C40246">
        <w:rPr>
          <w:sz w:val="28"/>
          <w:szCs w:val="28"/>
        </w:rPr>
        <w:t>Развитие социально-поддерживающей инфраструктуры.</w:t>
      </w:r>
    </w:p>
    <w:p w:rsidR="00DA7105" w:rsidRPr="00C40246" w:rsidRDefault="00DA7105" w:rsidP="008D7CA6">
      <w:pPr>
        <w:spacing w:line="360" w:lineRule="auto"/>
        <w:ind w:firstLine="709"/>
        <w:jc w:val="both"/>
        <w:rPr>
          <w:b/>
          <w:bCs/>
          <w:i/>
          <w:iCs/>
          <w:sz w:val="28"/>
          <w:szCs w:val="28"/>
        </w:rPr>
      </w:pPr>
      <w:r w:rsidRPr="00C40246">
        <w:rPr>
          <w:sz w:val="28"/>
          <w:szCs w:val="28"/>
        </w:rPr>
        <w:t xml:space="preserve">При организации педагогической профилактики должны быть учтены следующие </w:t>
      </w:r>
      <w:r w:rsidRPr="00C40246">
        <w:rPr>
          <w:b/>
          <w:bCs/>
          <w:i/>
          <w:iCs/>
          <w:sz w:val="28"/>
          <w:szCs w:val="28"/>
        </w:rPr>
        <w:t xml:space="preserve">методические принципы: </w:t>
      </w:r>
    </w:p>
    <w:p w:rsidR="00DA7105" w:rsidRPr="00C40246" w:rsidRDefault="00DA7105" w:rsidP="008D7CA6">
      <w:pPr>
        <w:numPr>
          <w:ilvl w:val="0"/>
          <w:numId w:val="7"/>
        </w:numPr>
        <w:spacing w:line="360" w:lineRule="auto"/>
        <w:ind w:firstLine="709"/>
        <w:jc w:val="both"/>
        <w:rPr>
          <w:sz w:val="28"/>
          <w:szCs w:val="28"/>
        </w:rPr>
      </w:pPr>
      <w:r w:rsidRPr="00C40246">
        <w:rPr>
          <w:sz w:val="28"/>
          <w:szCs w:val="28"/>
        </w:rPr>
        <w:t xml:space="preserve">комплексный характер педагогической профилактики, т.е. вопросы предупреждения использования </w:t>
      </w:r>
      <w:proofErr w:type="spellStart"/>
      <w:r w:rsidRPr="00C40246">
        <w:rPr>
          <w:sz w:val="28"/>
          <w:szCs w:val="28"/>
        </w:rPr>
        <w:t>психоактивных</w:t>
      </w:r>
      <w:proofErr w:type="spellEnd"/>
      <w:r w:rsidRPr="00C40246">
        <w:rPr>
          <w:sz w:val="28"/>
          <w:szCs w:val="28"/>
        </w:rPr>
        <w:t xml:space="preserve"> веществ должны рассматри</w:t>
      </w:r>
      <w:r w:rsidRPr="00C40246">
        <w:rPr>
          <w:sz w:val="28"/>
          <w:szCs w:val="28"/>
        </w:rPr>
        <w:softHyphen/>
        <w:t xml:space="preserve">ваться в качестве звеньев единой системы воспитательного процесса; </w:t>
      </w:r>
    </w:p>
    <w:p w:rsidR="00DA7105" w:rsidRPr="00C40246" w:rsidRDefault="00DA7105" w:rsidP="008D7CA6">
      <w:pPr>
        <w:numPr>
          <w:ilvl w:val="0"/>
          <w:numId w:val="7"/>
        </w:numPr>
        <w:spacing w:line="360" w:lineRule="auto"/>
        <w:ind w:firstLine="709"/>
        <w:jc w:val="both"/>
        <w:rPr>
          <w:sz w:val="28"/>
          <w:szCs w:val="28"/>
        </w:rPr>
      </w:pPr>
      <w:r w:rsidRPr="00C40246">
        <w:rPr>
          <w:sz w:val="28"/>
          <w:szCs w:val="28"/>
        </w:rPr>
        <w:t>актуальность - содержание педагогической профилактики должно отражать наиболее актуальные для данного возраста проблемы, связанные с различными аспектами наркотизма; содержание мероприятий профилактиче</w:t>
      </w:r>
      <w:r w:rsidRPr="00C40246">
        <w:rPr>
          <w:sz w:val="28"/>
          <w:szCs w:val="28"/>
        </w:rPr>
        <w:softHyphen/>
        <w:t xml:space="preserve">ской программы определяется в соответствии с тем, как в разных возрастных группах происходят накопление знаний о </w:t>
      </w:r>
      <w:proofErr w:type="gramStart"/>
      <w:r w:rsidRPr="00C40246">
        <w:rPr>
          <w:sz w:val="28"/>
          <w:szCs w:val="28"/>
        </w:rPr>
        <w:t>ПАВ  и</w:t>
      </w:r>
      <w:proofErr w:type="gramEnd"/>
      <w:r w:rsidRPr="00C40246">
        <w:rPr>
          <w:sz w:val="28"/>
          <w:szCs w:val="28"/>
        </w:rPr>
        <w:t xml:space="preserve"> формирова</w:t>
      </w:r>
      <w:r w:rsidRPr="00C40246">
        <w:rPr>
          <w:sz w:val="28"/>
          <w:szCs w:val="28"/>
        </w:rPr>
        <w:softHyphen/>
        <w:t xml:space="preserve">ние отношения к ним; </w:t>
      </w:r>
    </w:p>
    <w:p w:rsidR="00DA7105" w:rsidRPr="00C40246" w:rsidRDefault="00DA7105" w:rsidP="008D7CA6">
      <w:pPr>
        <w:numPr>
          <w:ilvl w:val="0"/>
          <w:numId w:val="7"/>
        </w:numPr>
        <w:spacing w:line="360" w:lineRule="auto"/>
        <w:ind w:firstLine="709"/>
        <w:jc w:val="both"/>
        <w:rPr>
          <w:sz w:val="28"/>
          <w:szCs w:val="28"/>
        </w:rPr>
      </w:pPr>
      <w:r w:rsidRPr="00C40246">
        <w:rPr>
          <w:sz w:val="28"/>
          <w:szCs w:val="28"/>
        </w:rPr>
        <w:t>опережающий характер - целевая подготовка детей должна осуществляться заблаговременно, т.е. до наступления того возрастного этапа, когда приобщение к тому или иному виду одурманивания для ребенка становится ре</w:t>
      </w:r>
      <w:r w:rsidRPr="00C40246">
        <w:rPr>
          <w:sz w:val="28"/>
          <w:szCs w:val="28"/>
        </w:rPr>
        <w:softHyphen/>
        <w:t>альным; приоритетным в ее структуре является направление, связанное с пре</w:t>
      </w:r>
      <w:r w:rsidRPr="00C40246">
        <w:rPr>
          <w:sz w:val="28"/>
          <w:szCs w:val="28"/>
        </w:rPr>
        <w:softHyphen/>
        <w:t xml:space="preserve">дотвращением первичного обращения ребенка к одурманиванию; </w:t>
      </w:r>
    </w:p>
    <w:p w:rsidR="00DA7105" w:rsidRPr="00C40246" w:rsidRDefault="00DA7105" w:rsidP="008D7CA6">
      <w:pPr>
        <w:numPr>
          <w:ilvl w:val="0"/>
          <w:numId w:val="7"/>
        </w:numPr>
        <w:spacing w:line="360" w:lineRule="auto"/>
        <w:ind w:firstLine="709"/>
        <w:jc w:val="both"/>
        <w:rPr>
          <w:sz w:val="28"/>
          <w:szCs w:val="28"/>
        </w:rPr>
      </w:pPr>
      <w:r w:rsidRPr="00C40246">
        <w:rPr>
          <w:sz w:val="28"/>
          <w:szCs w:val="28"/>
        </w:rPr>
        <w:t>конструктивно-позитивный характер, предполагающий не только запрещение тех или иных поведенческих форм, связанных с одурманиванием, но и, главным образом, развитие индивидуальных механизмов, обеспечи</w:t>
      </w:r>
      <w:r w:rsidRPr="00C40246">
        <w:rPr>
          <w:sz w:val="28"/>
          <w:szCs w:val="28"/>
        </w:rPr>
        <w:softHyphen/>
        <w:t>вающих ребенку успешную социальную адаптацию - важно не только сформи</w:t>
      </w:r>
      <w:r w:rsidRPr="00C40246">
        <w:rPr>
          <w:sz w:val="28"/>
          <w:szCs w:val="28"/>
        </w:rPr>
        <w:softHyphen/>
        <w:t>ровать у ребенка представление о недопустимости одурманивания, но и пока</w:t>
      </w:r>
      <w:r w:rsidRPr="00C40246">
        <w:rPr>
          <w:sz w:val="28"/>
          <w:szCs w:val="28"/>
        </w:rPr>
        <w:softHyphen/>
        <w:t xml:space="preserve">зать ему, как без помощи одурманивающих веществ можно сделать свою жизнь интересной и счастливой; </w:t>
      </w:r>
    </w:p>
    <w:p w:rsidR="00DA7105" w:rsidRPr="00C40246" w:rsidRDefault="00DA7105" w:rsidP="008D7CA6">
      <w:pPr>
        <w:numPr>
          <w:ilvl w:val="0"/>
          <w:numId w:val="7"/>
        </w:numPr>
        <w:spacing w:line="360" w:lineRule="auto"/>
        <w:ind w:firstLine="709"/>
        <w:jc w:val="both"/>
        <w:rPr>
          <w:sz w:val="28"/>
          <w:szCs w:val="28"/>
        </w:rPr>
      </w:pPr>
      <w:r w:rsidRPr="00C40246">
        <w:rPr>
          <w:sz w:val="28"/>
          <w:szCs w:val="28"/>
        </w:rPr>
        <w:t>при организации педагогической профилактики должен соблюдаться принцип запретной информации - полностью исключается использование све</w:t>
      </w:r>
      <w:r w:rsidRPr="00C40246">
        <w:rPr>
          <w:sz w:val="28"/>
          <w:szCs w:val="28"/>
        </w:rPr>
        <w:softHyphen/>
        <w:t>дений, способных провоцировать интерес детей к наркотизации, облегчающих возможность приобщения к одурманивающим веществам (информация о спе</w:t>
      </w:r>
      <w:r w:rsidRPr="00C40246">
        <w:rPr>
          <w:sz w:val="28"/>
          <w:szCs w:val="28"/>
        </w:rPr>
        <w:softHyphen/>
        <w:t>цифических свойствах различных одурманивающих веществ, способах их при</w:t>
      </w:r>
      <w:r w:rsidRPr="00C40246">
        <w:rPr>
          <w:sz w:val="28"/>
          <w:szCs w:val="28"/>
        </w:rPr>
        <w:softHyphen/>
        <w:t xml:space="preserve">менения). </w:t>
      </w:r>
    </w:p>
    <w:p w:rsidR="00DA7105" w:rsidRPr="00C40246" w:rsidRDefault="00DA7105" w:rsidP="008D7CA6">
      <w:pPr>
        <w:spacing w:line="360" w:lineRule="auto"/>
        <w:ind w:firstLine="709"/>
        <w:jc w:val="both"/>
        <w:rPr>
          <w:sz w:val="28"/>
          <w:szCs w:val="28"/>
        </w:rPr>
      </w:pPr>
      <w:r w:rsidRPr="00C40246">
        <w:rPr>
          <w:sz w:val="28"/>
          <w:szCs w:val="28"/>
        </w:rPr>
        <w:lastRenderedPageBreak/>
        <w:t xml:space="preserve">         Общая</w:t>
      </w:r>
      <w:r w:rsidRPr="00C40246">
        <w:rPr>
          <w:w w:val="109"/>
          <w:sz w:val="28"/>
          <w:szCs w:val="28"/>
        </w:rPr>
        <w:t xml:space="preserve"> логика построения целевой программы требует, прежде всего, формирования в педагогическом коллективе ценностно-смыслового единства по отношению к проблеме наркотиков</w:t>
      </w:r>
      <w:r w:rsidRPr="00C40246">
        <w:rPr>
          <w:sz w:val="28"/>
          <w:szCs w:val="28"/>
        </w:rPr>
        <w:t>. Результатом этой работы и должно стать приня</w:t>
      </w:r>
      <w:r w:rsidRPr="00C40246">
        <w:rPr>
          <w:sz w:val="28"/>
          <w:szCs w:val="28"/>
        </w:rPr>
        <w:softHyphen/>
        <w:t>тие целевой программы, выделение специальных групп, актив</w:t>
      </w:r>
      <w:r w:rsidRPr="00C40246">
        <w:rPr>
          <w:sz w:val="28"/>
          <w:szCs w:val="28"/>
        </w:rPr>
        <w:softHyphen/>
        <w:t>но действующих в ее рамках, координирующих ее и оцениваю</w:t>
      </w:r>
      <w:r w:rsidRPr="00C40246">
        <w:rPr>
          <w:sz w:val="28"/>
          <w:szCs w:val="28"/>
        </w:rPr>
        <w:softHyphen/>
        <w:t xml:space="preserve">щих ее эффективность. </w:t>
      </w:r>
    </w:p>
    <w:p w:rsidR="00DA7105" w:rsidRDefault="00DA7105" w:rsidP="008D7CA6">
      <w:pPr>
        <w:spacing w:line="360" w:lineRule="auto"/>
        <w:ind w:firstLine="709"/>
        <w:jc w:val="both"/>
        <w:rPr>
          <w:sz w:val="28"/>
          <w:szCs w:val="28"/>
        </w:rPr>
      </w:pPr>
      <w:r w:rsidRPr="00C40246">
        <w:rPr>
          <w:sz w:val="28"/>
          <w:szCs w:val="28"/>
        </w:rPr>
        <w:t>ЦЕЛЬ ПРОГРАММЫ - создание в школьной среде усло</w:t>
      </w:r>
      <w:r w:rsidRPr="00C40246">
        <w:rPr>
          <w:sz w:val="28"/>
          <w:szCs w:val="28"/>
        </w:rPr>
        <w:softHyphen/>
        <w:t>вий, препятствующих распространению наркотиков, становле</w:t>
      </w:r>
      <w:r w:rsidRPr="00C40246">
        <w:rPr>
          <w:sz w:val="28"/>
          <w:szCs w:val="28"/>
        </w:rPr>
        <w:softHyphen/>
        <w:t xml:space="preserve">ние активно отрицающей позиции по отношению к наркотикам у большинства учащихся. </w:t>
      </w:r>
    </w:p>
    <w:p w:rsidR="008D7CA6" w:rsidRPr="00C40246" w:rsidRDefault="008D7CA6" w:rsidP="008D7CA6">
      <w:pPr>
        <w:spacing w:line="360" w:lineRule="auto"/>
        <w:ind w:firstLine="709"/>
        <w:jc w:val="both"/>
        <w:rPr>
          <w:sz w:val="28"/>
          <w:szCs w:val="28"/>
        </w:rPr>
      </w:pPr>
    </w:p>
    <w:p w:rsidR="00DA7105" w:rsidRPr="00C40246" w:rsidRDefault="00DA7105" w:rsidP="00873A0E">
      <w:pPr>
        <w:pStyle w:val="51"/>
        <w:shd w:val="clear" w:color="auto" w:fill="auto"/>
        <w:spacing w:after="128" w:line="270" w:lineRule="exact"/>
        <w:ind w:left="220"/>
        <w:jc w:val="center"/>
        <w:rPr>
          <w:sz w:val="28"/>
          <w:szCs w:val="28"/>
        </w:rPr>
      </w:pPr>
      <w:r w:rsidRPr="00C40246">
        <w:rPr>
          <w:rStyle w:val="511"/>
          <w:b/>
          <w:bCs/>
          <w:sz w:val="28"/>
          <w:szCs w:val="28"/>
        </w:rPr>
        <w:t xml:space="preserve">Технологии профилактики употребления </w:t>
      </w:r>
      <w:r w:rsidRPr="00C40246">
        <w:rPr>
          <w:rStyle w:val="510"/>
          <w:b/>
          <w:bCs/>
          <w:sz w:val="28"/>
          <w:szCs w:val="28"/>
        </w:rPr>
        <w:t xml:space="preserve">ПАВ </w:t>
      </w:r>
      <w:r w:rsidRPr="00C40246">
        <w:rPr>
          <w:rStyle w:val="511"/>
          <w:b/>
          <w:bCs/>
          <w:sz w:val="28"/>
          <w:szCs w:val="28"/>
        </w:rPr>
        <w:t>в школе</w:t>
      </w:r>
    </w:p>
    <w:p w:rsidR="00DA7105" w:rsidRPr="00C40246" w:rsidRDefault="00DA7105" w:rsidP="008D7CA6">
      <w:pPr>
        <w:spacing w:line="360" w:lineRule="auto"/>
        <w:ind w:firstLine="709"/>
        <w:jc w:val="both"/>
        <w:rPr>
          <w:sz w:val="28"/>
          <w:szCs w:val="28"/>
        </w:rPr>
      </w:pPr>
      <w:r w:rsidRPr="00C40246">
        <w:rPr>
          <w:sz w:val="28"/>
          <w:szCs w:val="28"/>
        </w:rPr>
        <w:t xml:space="preserve">         Профилактика зависимости от ПАВ использует разнообразные виды технологий - социальные, педагогические, психологические.</w:t>
      </w:r>
    </w:p>
    <w:p w:rsidR="00DA7105" w:rsidRPr="00C40246" w:rsidRDefault="00DA7105" w:rsidP="008D7CA6">
      <w:pPr>
        <w:pStyle w:val="a3"/>
        <w:shd w:val="clear" w:color="auto" w:fill="auto"/>
        <w:spacing w:line="360" w:lineRule="auto"/>
        <w:ind w:left="80" w:right="80" w:firstLine="709"/>
        <w:jc w:val="both"/>
        <w:rPr>
          <w:sz w:val="28"/>
          <w:szCs w:val="28"/>
        </w:rPr>
      </w:pPr>
      <w:r w:rsidRPr="00C40246">
        <w:rPr>
          <w:rStyle w:val="a6"/>
          <w:sz w:val="28"/>
          <w:szCs w:val="28"/>
        </w:rPr>
        <w:t>Социальные технологии</w:t>
      </w:r>
      <w:r w:rsidRPr="00C40246">
        <w:rPr>
          <w:sz w:val="28"/>
          <w:szCs w:val="28"/>
        </w:rPr>
        <w:t xml:space="preserve"> направлены на обеспечение условий эффективной социальной адаптации обучающихся и воспитанников образовательных учреждений, а также формирование и развитие в обществе ценностных ориентиров и нормативных представлений, которые могут выступать в качестве альтернативы ценностям и нормам субкультуры, пропагандирующей использование ПАВ.</w:t>
      </w:r>
    </w:p>
    <w:p w:rsidR="00DA7105" w:rsidRPr="00C40246" w:rsidRDefault="00DA7105" w:rsidP="008D7CA6">
      <w:pPr>
        <w:pStyle w:val="a3"/>
        <w:shd w:val="clear" w:color="auto" w:fill="auto"/>
        <w:spacing w:line="360" w:lineRule="auto"/>
        <w:ind w:firstLine="709"/>
        <w:jc w:val="both"/>
        <w:rPr>
          <w:sz w:val="28"/>
          <w:szCs w:val="28"/>
        </w:rPr>
      </w:pPr>
      <w:r w:rsidRPr="00C40246">
        <w:rPr>
          <w:sz w:val="28"/>
          <w:szCs w:val="28"/>
        </w:rPr>
        <w:t>Социальные технологии реализуют следующие направления воздействия:</w:t>
      </w:r>
    </w:p>
    <w:p w:rsidR="00DA7105" w:rsidRPr="00C40246" w:rsidRDefault="00DA7105" w:rsidP="008D7CA6">
      <w:pPr>
        <w:pStyle w:val="a3"/>
        <w:shd w:val="clear" w:color="auto" w:fill="auto"/>
        <w:spacing w:line="360" w:lineRule="auto"/>
        <w:ind w:firstLine="709"/>
        <w:jc w:val="both"/>
        <w:rPr>
          <w:sz w:val="28"/>
          <w:szCs w:val="28"/>
        </w:rPr>
      </w:pPr>
      <w:r w:rsidRPr="00C40246">
        <w:rPr>
          <w:sz w:val="28"/>
          <w:szCs w:val="28"/>
        </w:rPr>
        <w:t xml:space="preserve"> </w:t>
      </w:r>
      <w:r w:rsidRPr="00C40246">
        <w:rPr>
          <w:rStyle w:val="a6"/>
          <w:sz w:val="28"/>
          <w:szCs w:val="28"/>
        </w:rPr>
        <w:t>Информационно-</w:t>
      </w:r>
      <w:proofErr w:type="spellStart"/>
      <w:r w:rsidRPr="00C40246">
        <w:rPr>
          <w:rStyle w:val="a6"/>
          <w:sz w:val="28"/>
          <w:szCs w:val="28"/>
        </w:rPr>
        <w:t>просвстительское</w:t>
      </w:r>
      <w:proofErr w:type="spellEnd"/>
      <w:r w:rsidRPr="00C40246">
        <w:rPr>
          <w:rStyle w:val="a6"/>
          <w:sz w:val="28"/>
          <w:szCs w:val="28"/>
        </w:rPr>
        <w:t xml:space="preserve"> направление</w:t>
      </w:r>
      <w:r w:rsidRPr="00C40246">
        <w:rPr>
          <w:sz w:val="28"/>
          <w:szCs w:val="28"/>
        </w:rPr>
        <w:t xml:space="preserve"> (антинаркотическая, антиалкогольная и антитабачная реклама, реклама здорового образа жизни в СМИ, телевизионные и радиопрограммы, посвященные проблеме профилактики; профилирующие Интернет-ресурсы);</w:t>
      </w:r>
    </w:p>
    <w:p w:rsidR="00DA7105" w:rsidRPr="00C40246" w:rsidRDefault="00DA7105" w:rsidP="008D7CA6">
      <w:pPr>
        <w:pStyle w:val="a3"/>
        <w:shd w:val="clear" w:color="auto" w:fill="auto"/>
        <w:spacing w:line="360" w:lineRule="auto"/>
        <w:ind w:left="80" w:right="80" w:firstLine="709"/>
        <w:jc w:val="both"/>
        <w:rPr>
          <w:sz w:val="28"/>
          <w:szCs w:val="28"/>
        </w:rPr>
      </w:pPr>
      <w:r w:rsidRPr="00C40246">
        <w:rPr>
          <w:rStyle w:val="8pt"/>
          <w:sz w:val="28"/>
          <w:szCs w:val="28"/>
        </w:rPr>
        <w:t>Социально</w:t>
      </w:r>
      <w:r w:rsidRPr="00C40246">
        <w:rPr>
          <w:rStyle w:val="a6"/>
          <w:sz w:val="28"/>
          <w:szCs w:val="28"/>
        </w:rPr>
        <w:t>-поддерживающее направление</w:t>
      </w:r>
      <w:r w:rsidRPr="00C40246">
        <w:rPr>
          <w:sz w:val="28"/>
          <w:szCs w:val="28"/>
        </w:rPr>
        <w:t xml:space="preserve"> (деятельность социальных служб, обеспечивающих помощь и поддержку группам несовершеннолетних с высоким риском вовлечения их</w:t>
      </w:r>
      <w:r w:rsidRPr="00C40246">
        <w:rPr>
          <w:rStyle w:val="11pt"/>
          <w:sz w:val="28"/>
          <w:szCs w:val="28"/>
        </w:rPr>
        <w:t xml:space="preserve"> в</w:t>
      </w:r>
      <w:r w:rsidRPr="00C40246">
        <w:rPr>
          <w:sz w:val="28"/>
          <w:szCs w:val="28"/>
        </w:rPr>
        <w:t xml:space="preserve"> употребление</w:t>
      </w:r>
      <w:r w:rsidRPr="00C40246">
        <w:rPr>
          <w:rStyle w:val="11pt"/>
          <w:sz w:val="28"/>
          <w:szCs w:val="28"/>
        </w:rPr>
        <w:t xml:space="preserve"> ПАВ;</w:t>
      </w:r>
      <w:r w:rsidRPr="00C40246">
        <w:rPr>
          <w:sz w:val="28"/>
          <w:szCs w:val="28"/>
        </w:rPr>
        <w:t xml:space="preserve"> детям</w:t>
      </w:r>
      <w:r w:rsidRPr="00C40246">
        <w:rPr>
          <w:rStyle w:val="11pt"/>
          <w:sz w:val="28"/>
          <w:szCs w:val="28"/>
        </w:rPr>
        <w:t xml:space="preserve"> и</w:t>
      </w:r>
      <w:r w:rsidRPr="00C40246">
        <w:rPr>
          <w:sz w:val="28"/>
          <w:szCs w:val="28"/>
        </w:rPr>
        <w:t xml:space="preserve"> подросткам, </w:t>
      </w:r>
      <w:r w:rsidRPr="00C40246">
        <w:rPr>
          <w:rStyle w:val="11pt"/>
          <w:sz w:val="28"/>
          <w:szCs w:val="28"/>
        </w:rPr>
        <w:t>испытывающим</w:t>
      </w:r>
      <w:r w:rsidRPr="00C40246">
        <w:rPr>
          <w:sz w:val="28"/>
          <w:szCs w:val="28"/>
        </w:rPr>
        <w:t xml:space="preserve"> трудности социальной адаптации);</w:t>
      </w:r>
    </w:p>
    <w:p w:rsidR="00DA7105" w:rsidRPr="00C40246" w:rsidRDefault="00DA7105" w:rsidP="008D7CA6">
      <w:pPr>
        <w:pStyle w:val="51"/>
        <w:shd w:val="clear" w:color="auto" w:fill="auto"/>
        <w:tabs>
          <w:tab w:val="left" w:pos="4896"/>
          <w:tab w:val="left" w:pos="7426"/>
        </w:tabs>
        <w:spacing w:line="360" w:lineRule="auto"/>
        <w:ind w:left="80" w:firstLine="709"/>
        <w:jc w:val="both"/>
        <w:rPr>
          <w:sz w:val="28"/>
          <w:szCs w:val="28"/>
        </w:rPr>
      </w:pPr>
      <w:r w:rsidRPr="00C40246">
        <w:rPr>
          <w:rStyle w:val="59"/>
          <w:b/>
          <w:bCs/>
          <w:sz w:val="28"/>
          <w:szCs w:val="28"/>
        </w:rPr>
        <w:t>Организационно-досуговое</w:t>
      </w:r>
      <w:r w:rsidRPr="00C40246">
        <w:rPr>
          <w:rStyle w:val="59"/>
          <w:b/>
          <w:bCs/>
          <w:sz w:val="28"/>
          <w:szCs w:val="28"/>
        </w:rPr>
        <w:tab/>
        <w:t>направление</w:t>
      </w:r>
      <w:r w:rsidRPr="00C40246">
        <w:rPr>
          <w:rStyle w:val="50"/>
          <w:sz w:val="28"/>
          <w:szCs w:val="28"/>
        </w:rPr>
        <w:tab/>
        <w:t>(деятельность</w:t>
      </w:r>
    </w:p>
    <w:p w:rsidR="00DA7105" w:rsidRPr="00C40246" w:rsidRDefault="00DA7105" w:rsidP="008D7CA6">
      <w:pPr>
        <w:pStyle w:val="a3"/>
        <w:shd w:val="clear" w:color="auto" w:fill="auto"/>
        <w:spacing w:line="360" w:lineRule="auto"/>
        <w:ind w:left="80" w:right="80" w:firstLine="709"/>
        <w:jc w:val="both"/>
        <w:rPr>
          <w:sz w:val="28"/>
          <w:szCs w:val="28"/>
        </w:rPr>
      </w:pPr>
      <w:r w:rsidRPr="00C40246">
        <w:rPr>
          <w:sz w:val="28"/>
          <w:szCs w:val="28"/>
        </w:rPr>
        <w:t>образовательных и социальных служб, обеспечивающих вовлечение несовершеннолетних в содержательные виды досуга: клубы по интересам, спортивная деятельность, общественные движения).</w:t>
      </w:r>
    </w:p>
    <w:p w:rsidR="00DA7105" w:rsidRPr="00C40246" w:rsidRDefault="00DA7105" w:rsidP="008D7CA6">
      <w:pPr>
        <w:pStyle w:val="a3"/>
        <w:shd w:val="clear" w:color="auto" w:fill="auto"/>
        <w:spacing w:line="360" w:lineRule="auto"/>
        <w:ind w:left="80" w:right="80" w:firstLine="709"/>
        <w:jc w:val="both"/>
        <w:rPr>
          <w:sz w:val="28"/>
          <w:szCs w:val="28"/>
        </w:rPr>
      </w:pPr>
      <w:r w:rsidRPr="00C40246">
        <w:rPr>
          <w:rStyle w:val="a6"/>
          <w:sz w:val="28"/>
          <w:szCs w:val="28"/>
        </w:rPr>
        <w:lastRenderedPageBreak/>
        <w:t>Педагогические технологии</w:t>
      </w:r>
      <w:r w:rsidRPr="00C40246">
        <w:rPr>
          <w:sz w:val="28"/>
          <w:szCs w:val="28"/>
        </w:rPr>
        <w:t xml:space="preserve"> профилактики направлены на формирование у адресных групп профилактики (прежде всего, у обучающихся, воспитанников) представлений, норм поведения, оценок, снижающих риск приобщения к ПАВ, а также на развитие личностных ресурсов, обеспечивающих эффективную социальную адаптацию.</w:t>
      </w:r>
    </w:p>
    <w:p w:rsidR="00DA7105" w:rsidRPr="00C40246" w:rsidRDefault="00DA7105" w:rsidP="008D7CA6">
      <w:pPr>
        <w:pStyle w:val="a3"/>
        <w:shd w:val="clear" w:color="auto" w:fill="auto"/>
        <w:spacing w:line="360" w:lineRule="auto"/>
        <w:ind w:left="80" w:right="80" w:firstLine="709"/>
        <w:jc w:val="both"/>
        <w:rPr>
          <w:sz w:val="28"/>
          <w:szCs w:val="28"/>
        </w:rPr>
      </w:pPr>
      <w:r w:rsidRPr="00C40246">
        <w:rPr>
          <w:sz w:val="28"/>
          <w:szCs w:val="28"/>
        </w:rPr>
        <w:t xml:space="preserve">В профилактической деятельности используются универсальные педагогические технологии (беседы, лекции, тренинги, ролевые игры, проектная деятельность и т.д.). Они служат основой для разработки профилактических обучающих программ, обеспечивающих специальное </w:t>
      </w:r>
      <w:r w:rsidRPr="00C40246">
        <w:rPr>
          <w:rStyle w:val="11pt"/>
          <w:sz w:val="28"/>
          <w:szCs w:val="28"/>
        </w:rPr>
        <w:t>целенаправленное</w:t>
      </w:r>
      <w:r w:rsidRPr="00C40246">
        <w:rPr>
          <w:sz w:val="28"/>
          <w:szCs w:val="28"/>
        </w:rPr>
        <w:t xml:space="preserve"> системное воздействие па адресные группы профилактики.</w:t>
      </w:r>
    </w:p>
    <w:p w:rsidR="00DA7105" w:rsidRPr="00C40246" w:rsidRDefault="00DA7105" w:rsidP="008D7CA6">
      <w:pPr>
        <w:pStyle w:val="a3"/>
        <w:shd w:val="clear" w:color="auto" w:fill="auto"/>
        <w:spacing w:line="360" w:lineRule="auto"/>
        <w:ind w:right="120" w:firstLine="709"/>
        <w:jc w:val="both"/>
        <w:rPr>
          <w:sz w:val="28"/>
          <w:szCs w:val="28"/>
        </w:rPr>
      </w:pPr>
      <w:r w:rsidRPr="00C40246">
        <w:rPr>
          <w:b/>
          <w:bCs/>
          <w:sz w:val="28"/>
          <w:szCs w:val="28"/>
        </w:rPr>
        <w:t xml:space="preserve">         </w:t>
      </w:r>
      <w:r w:rsidRPr="00C40246">
        <w:rPr>
          <w:rStyle w:val="a6"/>
          <w:sz w:val="28"/>
          <w:szCs w:val="28"/>
        </w:rPr>
        <w:t>Психологические технологии</w:t>
      </w:r>
      <w:r w:rsidRPr="00C40246">
        <w:rPr>
          <w:sz w:val="28"/>
          <w:szCs w:val="28"/>
        </w:rPr>
        <w:t xml:space="preserve"> профилактики направлены на коррекцию определенных психологических особенностей у обучающихся, воспитанников, затрудняющих их социальную адаптацию и повышающих риск вовлечения в систематическое употребление ПАВ. Целью психологического компонента программной профилактической деятельности в школе также является развитие психологических и личностных свойств субъектов образовательной среды, препятствующих формированию зависимости от ПАВ; формирование психологических и социальных навыков, необходимых для здорового образа жизни; создание благоприятного доверительного климата в коллективе и условий для успешной психологической адаптации.</w:t>
      </w:r>
    </w:p>
    <w:p w:rsidR="00DA7105" w:rsidRPr="00C40246" w:rsidRDefault="00DA7105" w:rsidP="008D7CA6">
      <w:pPr>
        <w:pStyle w:val="51"/>
        <w:shd w:val="clear" w:color="auto" w:fill="auto"/>
        <w:spacing w:after="110" w:line="360" w:lineRule="auto"/>
        <w:ind w:firstLine="709"/>
        <w:jc w:val="both"/>
        <w:rPr>
          <w:rStyle w:val="58"/>
          <w:b/>
          <w:bCs/>
          <w:sz w:val="28"/>
          <w:szCs w:val="28"/>
        </w:rPr>
      </w:pPr>
    </w:p>
    <w:p w:rsidR="00DA7105" w:rsidRPr="00C40246" w:rsidRDefault="00DA7105" w:rsidP="008D7CA6">
      <w:pPr>
        <w:pStyle w:val="51"/>
        <w:shd w:val="clear" w:color="auto" w:fill="auto"/>
        <w:spacing w:line="360" w:lineRule="auto"/>
        <w:ind w:firstLine="709"/>
        <w:jc w:val="both"/>
        <w:rPr>
          <w:rStyle w:val="58"/>
          <w:b/>
          <w:bCs/>
          <w:sz w:val="28"/>
          <w:szCs w:val="28"/>
        </w:rPr>
      </w:pPr>
      <w:r w:rsidRPr="00C40246">
        <w:rPr>
          <w:rStyle w:val="58"/>
          <w:b/>
          <w:bCs/>
          <w:sz w:val="28"/>
          <w:szCs w:val="28"/>
        </w:rPr>
        <w:t>Педагогическая профилактика как основной структурный</w:t>
      </w:r>
      <w:r w:rsidRPr="00C40246">
        <w:rPr>
          <w:rStyle w:val="57"/>
          <w:b/>
          <w:bCs/>
          <w:sz w:val="28"/>
          <w:szCs w:val="28"/>
        </w:rPr>
        <w:t xml:space="preserve"> </w:t>
      </w:r>
      <w:r w:rsidRPr="00C40246">
        <w:rPr>
          <w:rStyle w:val="58"/>
          <w:b/>
          <w:bCs/>
          <w:sz w:val="28"/>
          <w:szCs w:val="28"/>
        </w:rPr>
        <w:t xml:space="preserve">и </w:t>
      </w:r>
    </w:p>
    <w:p w:rsidR="00DA7105" w:rsidRPr="00C40246" w:rsidRDefault="00DA7105" w:rsidP="008D7CA6">
      <w:pPr>
        <w:pStyle w:val="51"/>
        <w:shd w:val="clear" w:color="auto" w:fill="auto"/>
        <w:spacing w:line="360" w:lineRule="auto"/>
        <w:ind w:firstLine="709"/>
        <w:jc w:val="both"/>
        <w:rPr>
          <w:sz w:val="28"/>
          <w:szCs w:val="28"/>
        </w:rPr>
      </w:pPr>
      <w:r w:rsidRPr="00C40246">
        <w:rPr>
          <w:rStyle w:val="58"/>
          <w:b/>
          <w:bCs/>
          <w:sz w:val="28"/>
          <w:szCs w:val="28"/>
        </w:rPr>
        <w:t>содержательный компонент системы профилактики</w:t>
      </w:r>
    </w:p>
    <w:p w:rsidR="00DA7105" w:rsidRPr="00C40246" w:rsidRDefault="00DA7105" w:rsidP="008D7CA6">
      <w:pPr>
        <w:pStyle w:val="a3"/>
        <w:shd w:val="clear" w:color="auto" w:fill="auto"/>
        <w:spacing w:line="360" w:lineRule="auto"/>
        <w:ind w:left="100" w:right="80" w:firstLine="709"/>
        <w:jc w:val="both"/>
        <w:rPr>
          <w:sz w:val="28"/>
          <w:szCs w:val="28"/>
        </w:rPr>
      </w:pPr>
      <w:r w:rsidRPr="00C40246">
        <w:rPr>
          <w:sz w:val="28"/>
          <w:szCs w:val="28"/>
        </w:rPr>
        <w:t>Реализация педагогической профилактики осуществляется за счет- формирования у обучающихся и воспитанников негативного отношения к формам употребления ПАВ как опасного для здоровья и социального статуса поведения, а также посредством формирования</w:t>
      </w:r>
      <w:r w:rsidRPr="00C40246">
        <w:rPr>
          <w:color w:val="993300"/>
          <w:sz w:val="28"/>
          <w:szCs w:val="28"/>
        </w:rPr>
        <w:t xml:space="preserve"> </w:t>
      </w:r>
      <w:r w:rsidRPr="00C40246">
        <w:rPr>
          <w:sz w:val="28"/>
          <w:szCs w:val="28"/>
        </w:rPr>
        <w:t>у них универсальных знаний, умений и навыков, обеспечивающих возможность реализовывать свои потребности социально значимыми способами с учетом личностных ресурсов.</w:t>
      </w:r>
    </w:p>
    <w:p w:rsidR="00DA7105" w:rsidRPr="00C40246" w:rsidRDefault="00DA7105" w:rsidP="008D7CA6">
      <w:pPr>
        <w:pStyle w:val="a3"/>
        <w:shd w:val="clear" w:color="auto" w:fill="auto"/>
        <w:spacing w:line="360" w:lineRule="auto"/>
        <w:ind w:firstLine="709"/>
        <w:jc w:val="both"/>
        <w:rPr>
          <w:sz w:val="28"/>
          <w:szCs w:val="28"/>
        </w:rPr>
      </w:pPr>
      <w:r w:rsidRPr="00C40246">
        <w:rPr>
          <w:sz w:val="28"/>
          <w:szCs w:val="28"/>
        </w:rPr>
        <w:t>Выделяются два основных направления педагогической профилактики:</w:t>
      </w:r>
    </w:p>
    <w:p w:rsidR="00DA7105" w:rsidRPr="00C40246" w:rsidRDefault="00DA7105" w:rsidP="008D7CA6">
      <w:pPr>
        <w:pStyle w:val="a3"/>
        <w:shd w:val="clear" w:color="auto" w:fill="auto"/>
        <w:spacing w:line="360" w:lineRule="auto"/>
        <w:ind w:left="20" w:right="20" w:firstLine="709"/>
        <w:jc w:val="both"/>
        <w:rPr>
          <w:sz w:val="28"/>
          <w:szCs w:val="28"/>
        </w:rPr>
      </w:pPr>
      <w:r w:rsidRPr="00C40246">
        <w:rPr>
          <w:sz w:val="28"/>
          <w:szCs w:val="28"/>
        </w:rPr>
        <w:lastRenderedPageBreak/>
        <w:t>непосредственное педагогическое воздействие на несовершеннолетних и молодежь с целью формирования у них желаемых свойств и качеств;</w:t>
      </w:r>
    </w:p>
    <w:p w:rsidR="00DA7105" w:rsidRPr="00C40246" w:rsidRDefault="00DA7105" w:rsidP="008D7CA6">
      <w:pPr>
        <w:pStyle w:val="a3"/>
        <w:shd w:val="clear" w:color="auto" w:fill="auto"/>
        <w:spacing w:line="360" w:lineRule="auto"/>
        <w:ind w:left="20" w:right="20" w:firstLine="709"/>
        <w:jc w:val="both"/>
        <w:rPr>
          <w:sz w:val="28"/>
          <w:szCs w:val="28"/>
        </w:rPr>
      </w:pPr>
      <w:r w:rsidRPr="00C40246">
        <w:rPr>
          <w:sz w:val="28"/>
          <w:szCs w:val="28"/>
        </w:rPr>
        <w:t>создание благоприятных условий для эффективной социальной адаптации.</w:t>
      </w:r>
    </w:p>
    <w:p w:rsidR="00DA7105" w:rsidRPr="00C40246" w:rsidRDefault="00DA7105" w:rsidP="008D7CA6">
      <w:pPr>
        <w:pStyle w:val="a3"/>
        <w:shd w:val="clear" w:color="auto" w:fill="auto"/>
        <w:spacing w:line="360" w:lineRule="auto"/>
        <w:ind w:left="20" w:right="20" w:firstLine="709"/>
        <w:jc w:val="both"/>
        <w:rPr>
          <w:sz w:val="28"/>
          <w:szCs w:val="28"/>
        </w:rPr>
      </w:pPr>
      <w:r w:rsidRPr="00C40246">
        <w:rPr>
          <w:sz w:val="28"/>
          <w:szCs w:val="28"/>
        </w:rPr>
        <w:t xml:space="preserve">Основой содержания педагогической профилактики является система представлений об употреблении ПАВ как многоаспектном социально- психологическом явлении, имеющем социокультурные </w:t>
      </w:r>
      <w:proofErr w:type="spellStart"/>
      <w:r w:rsidRPr="00C40246">
        <w:rPr>
          <w:sz w:val="28"/>
          <w:szCs w:val="28"/>
        </w:rPr>
        <w:t>кории</w:t>
      </w:r>
      <w:proofErr w:type="spellEnd"/>
      <w:r w:rsidRPr="00C40246">
        <w:rPr>
          <w:sz w:val="28"/>
          <w:szCs w:val="28"/>
        </w:rPr>
        <w:t>. Исходя из этого, воспитание и обучение опираются на ценности отечественной и мировой культуры, способные выступать в качестве альтернативы идеологии субкультур, проповедующих использование ПАВ.</w:t>
      </w:r>
    </w:p>
    <w:p w:rsidR="00DA7105" w:rsidRPr="00C40246" w:rsidRDefault="00DA7105" w:rsidP="008D7CA6">
      <w:pPr>
        <w:spacing w:line="360" w:lineRule="auto"/>
        <w:ind w:firstLine="709"/>
        <w:jc w:val="both"/>
        <w:rPr>
          <w:sz w:val="28"/>
          <w:szCs w:val="28"/>
        </w:rPr>
      </w:pPr>
      <w:r w:rsidRPr="00C40246">
        <w:rPr>
          <w:sz w:val="28"/>
          <w:szCs w:val="28"/>
        </w:rPr>
        <w:t xml:space="preserve">         Для реализации педагогической профилактики используются разнообразные превентивные технологии и формы организации воздействия на адресные группы. К ним относятся: </w:t>
      </w:r>
    </w:p>
    <w:p w:rsidR="00DA7105" w:rsidRPr="00C40246" w:rsidRDefault="00DA7105" w:rsidP="008D7CA6">
      <w:pPr>
        <w:numPr>
          <w:ilvl w:val="0"/>
          <w:numId w:val="4"/>
        </w:numPr>
        <w:spacing w:line="360" w:lineRule="auto"/>
        <w:ind w:firstLine="709"/>
        <w:jc w:val="both"/>
        <w:rPr>
          <w:b/>
          <w:bCs/>
          <w:sz w:val="28"/>
          <w:szCs w:val="28"/>
        </w:rPr>
      </w:pPr>
      <w:r w:rsidRPr="00C40246">
        <w:rPr>
          <w:sz w:val="28"/>
          <w:szCs w:val="28"/>
        </w:rPr>
        <w:t xml:space="preserve">интеграция профилактического содержания в базовые учебные программы, </w:t>
      </w:r>
    </w:p>
    <w:p w:rsidR="00DA7105" w:rsidRPr="00C40246" w:rsidRDefault="00DA7105" w:rsidP="008D7CA6">
      <w:pPr>
        <w:numPr>
          <w:ilvl w:val="0"/>
          <w:numId w:val="4"/>
        </w:numPr>
        <w:spacing w:line="360" w:lineRule="auto"/>
        <w:ind w:firstLine="709"/>
        <w:jc w:val="both"/>
        <w:rPr>
          <w:b/>
          <w:bCs/>
          <w:sz w:val="28"/>
          <w:szCs w:val="28"/>
        </w:rPr>
      </w:pPr>
      <w:r w:rsidRPr="00C40246">
        <w:rPr>
          <w:sz w:val="28"/>
          <w:szCs w:val="28"/>
        </w:rPr>
        <w:t>воспитательная внеурочная работа (</w:t>
      </w:r>
      <w:proofErr w:type="spellStart"/>
      <w:r w:rsidRPr="00C40246">
        <w:rPr>
          <w:sz w:val="28"/>
          <w:szCs w:val="28"/>
        </w:rPr>
        <w:t>гренинговые</w:t>
      </w:r>
      <w:proofErr w:type="spellEnd"/>
      <w:r w:rsidRPr="00C40246">
        <w:rPr>
          <w:sz w:val="28"/>
          <w:szCs w:val="28"/>
        </w:rPr>
        <w:t xml:space="preserve"> занятия, ролевые игры, дискуссии, индивидуальная</w:t>
      </w:r>
    </w:p>
    <w:p w:rsidR="00DA7105" w:rsidRPr="00C40246" w:rsidRDefault="00DA7105" w:rsidP="008D7CA6">
      <w:pPr>
        <w:pStyle w:val="a3"/>
        <w:numPr>
          <w:ilvl w:val="0"/>
          <w:numId w:val="4"/>
        </w:numPr>
        <w:shd w:val="clear" w:color="auto" w:fill="auto"/>
        <w:spacing w:line="360" w:lineRule="auto"/>
        <w:ind w:right="20" w:firstLine="709"/>
        <w:jc w:val="both"/>
        <w:rPr>
          <w:sz w:val="28"/>
          <w:szCs w:val="28"/>
        </w:rPr>
      </w:pPr>
      <w:r w:rsidRPr="00C40246">
        <w:rPr>
          <w:sz w:val="28"/>
          <w:szCs w:val="28"/>
        </w:rPr>
        <w:t xml:space="preserve">работа с обучающимися, воспитанниками, </w:t>
      </w:r>
    </w:p>
    <w:p w:rsidR="00DA7105" w:rsidRPr="00C40246" w:rsidRDefault="00DA7105" w:rsidP="008D7CA6">
      <w:pPr>
        <w:pStyle w:val="a3"/>
        <w:numPr>
          <w:ilvl w:val="0"/>
          <w:numId w:val="4"/>
        </w:numPr>
        <w:shd w:val="clear" w:color="auto" w:fill="auto"/>
        <w:spacing w:line="360" w:lineRule="auto"/>
        <w:ind w:right="20" w:firstLine="709"/>
        <w:jc w:val="both"/>
        <w:rPr>
          <w:sz w:val="28"/>
          <w:szCs w:val="28"/>
        </w:rPr>
      </w:pPr>
      <w:r w:rsidRPr="00C40246">
        <w:rPr>
          <w:sz w:val="28"/>
          <w:szCs w:val="28"/>
        </w:rPr>
        <w:t xml:space="preserve">разработка и внедрение образовательных программ для родителей (законных представителей). </w:t>
      </w:r>
    </w:p>
    <w:p w:rsidR="00DA7105" w:rsidRPr="00C40246" w:rsidRDefault="00DA7105" w:rsidP="008D7CA6">
      <w:pPr>
        <w:pStyle w:val="a3"/>
        <w:shd w:val="clear" w:color="auto" w:fill="auto"/>
        <w:spacing w:line="360" w:lineRule="auto"/>
        <w:ind w:right="20" w:firstLine="709"/>
        <w:jc w:val="both"/>
        <w:rPr>
          <w:sz w:val="28"/>
          <w:szCs w:val="28"/>
        </w:rPr>
      </w:pPr>
      <w:r w:rsidRPr="00C40246">
        <w:rPr>
          <w:sz w:val="28"/>
          <w:szCs w:val="28"/>
        </w:rPr>
        <w:t xml:space="preserve">         Такие формы деятельности педагогов, воспитателей, школьных психологов, включенные в систему профилактики употребления ПАВ, обуславливают необходимость организации их систематической подготовки к участию в превентивной деятельности.</w:t>
      </w:r>
    </w:p>
    <w:p w:rsidR="00DA7105" w:rsidRPr="00C40246" w:rsidRDefault="00DA7105" w:rsidP="008D7CA6">
      <w:pPr>
        <w:pStyle w:val="321"/>
        <w:keepNext/>
        <w:keepLines/>
        <w:shd w:val="clear" w:color="auto" w:fill="auto"/>
        <w:spacing w:line="360" w:lineRule="auto"/>
        <w:ind w:left="40" w:right="40" w:firstLine="709"/>
        <w:rPr>
          <w:sz w:val="28"/>
          <w:szCs w:val="28"/>
        </w:rPr>
      </w:pPr>
      <w:bookmarkStart w:id="1" w:name="bookmark8"/>
      <w:r w:rsidRPr="00C40246">
        <w:rPr>
          <w:rStyle w:val="320"/>
          <w:sz w:val="28"/>
          <w:szCs w:val="28"/>
        </w:rPr>
        <w:t>Основными условиями организации педагогической</w:t>
      </w:r>
      <w:r w:rsidRPr="00C40246">
        <w:rPr>
          <w:rStyle w:val="322"/>
          <w:sz w:val="28"/>
          <w:szCs w:val="28"/>
        </w:rPr>
        <w:t xml:space="preserve"> </w:t>
      </w:r>
      <w:r w:rsidRPr="00C40246">
        <w:rPr>
          <w:rStyle w:val="320"/>
          <w:sz w:val="28"/>
          <w:szCs w:val="28"/>
        </w:rPr>
        <w:t>профилактики</w:t>
      </w:r>
      <w:r w:rsidRPr="00C40246">
        <w:rPr>
          <w:rStyle w:val="323"/>
          <w:sz w:val="28"/>
          <w:szCs w:val="28"/>
        </w:rPr>
        <w:t xml:space="preserve"> являются:</w:t>
      </w:r>
      <w:bookmarkEnd w:id="1"/>
    </w:p>
    <w:p w:rsidR="00DA7105" w:rsidRPr="00C40246" w:rsidRDefault="00DA7105" w:rsidP="008D7CA6">
      <w:pPr>
        <w:pStyle w:val="a3"/>
        <w:shd w:val="clear" w:color="auto" w:fill="auto"/>
        <w:spacing w:line="360" w:lineRule="auto"/>
        <w:ind w:left="40" w:right="40" w:firstLine="709"/>
        <w:jc w:val="both"/>
        <w:rPr>
          <w:sz w:val="28"/>
          <w:szCs w:val="28"/>
        </w:rPr>
      </w:pPr>
      <w:r w:rsidRPr="00C40246">
        <w:rPr>
          <w:b/>
          <w:bCs/>
          <w:sz w:val="28"/>
          <w:szCs w:val="28"/>
        </w:rPr>
        <w:t>интеграция</w:t>
      </w:r>
      <w:r w:rsidRPr="00C40246">
        <w:rPr>
          <w:sz w:val="28"/>
          <w:szCs w:val="28"/>
        </w:rPr>
        <w:t>: реализация целей и задач педагогической профилактики осуществляется в процессе формирования у детей и подростков знаний, умений и навыков, имеющих для них актуальное значение и востребованных</w:t>
      </w:r>
    </w:p>
    <w:p w:rsidR="00DA7105" w:rsidRPr="00C40246" w:rsidRDefault="00DA7105" w:rsidP="008D7CA6">
      <w:pPr>
        <w:pStyle w:val="a3"/>
        <w:shd w:val="clear" w:color="auto" w:fill="auto"/>
        <w:spacing w:line="360" w:lineRule="auto"/>
        <w:ind w:left="40" w:firstLine="709"/>
        <w:jc w:val="both"/>
        <w:rPr>
          <w:sz w:val="28"/>
          <w:szCs w:val="28"/>
        </w:rPr>
      </w:pPr>
      <w:r w:rsidRPr="00C40246">
        <w:rPr>
          <w:sz w:val="28"/>
          <w:szCs w:val="28"/>
        </w:rPr>
        <w:t>в их повседневной жизни;</w:t>
      </w:r>
    </w:p>
    <w:p w:rsidR="00DA7105" w:rsidRPr="00C40246" w:rsidRDefault="00DA7105" w:rsidP="008D7CA6">
      <w:pPr>
        <w:pStyle w:val="a3"/>
        <w:shd w:val="clear" w:color="auto" w:fill="auto"/>
        <w:spacing w:line="360" w:lineRule="auto"/>
        <w:ind w:left="40" w:firstLine="709"/>
        <w:jc w:val="both"/>
        <w:rPr>
          <w:sz w:val="28"/>
          <w:szCs w:val="28"/>
        </w:rPr>
      </w:pPr>
      <w:r w:rsidRPr="00C40246">
        <w:rPr>
          <w:rStyle w:val="a6"/>
          <w:sz w:val="28"/>
          <w:szCs w:val="28"/>
        </w:rPr>
        <w:t>целостность:</w:t>
      </w:r>
      <w:r w:rsidRPr="00C40246">
        <w:rPr>
          <w:sz w:val="28"/>
          <w:szCs w:val="28"/>
        </w:rPr>
        <w:t xml:space="preserve"> вовлечение в сферу педагогической профилактики всех основных институтов социализации несовершеннолетних и молодежи - образовательного учреждения, семьи, ближайшего окружения;</w:t>
      </w:r>
    </w:p>
    <w:p w:rsidR="00DA7105" w:rsidRPr="00C40246" w:rsidRDefault="00DA7105" w:rsidP="008D7CA6">
      <w:pPr>
        <w:pStyle w:val="a3"/>
        <w:shd w:val="clear" w:color="auto" w:fill="auto"/>
        <w:spacing w:line="360" w:lineRule="auto"/>
        <w:ind w:right="40" w:firstLine="709"/>
        <w:jc w:val="both"/>
        <w:rPr>
          <w:sz w:val="28"/>
          <w:szCs w:val="28"/>
        </w:rPr>
      </w:pPr>
      <w:r w:rsidRPr="00C40246">
        <w:rPr>
          <w:rStyle w:val="a6"/>
          <w:sz w:val="28"/>
          <w:szCs w:val="28"/>
        </w:rPr>
        <w:lastRenderedPageBreak/>
        <w:t>системность:</w:t>
      </w:r>
      <w:r w:rsidRPr="00C40246">
        <w:rPr>
          <w:sz w:val="28"/>
          <w:szCs w:val="28"/>
        </w:rPr>
        <w:t xml:space="preserve"> педагогическая профилактика рассматривается как часть единого процесса воспитания и обучения несовершеннолетнего, а ее задачи соответствуют общим задачам учебно-воспитательного процесса;</w:t>
      </w:r>
    </w:p>
    <w:p w:rsidR="00DA7105" w:rsidRPr="00C40246" w:rsidRDefault="00DA7105" w:rsidP="008D7CA6">
      <w:pPr>
        <w:pStyle w:val="a3"/>
        <w:shd w:val="clear" w:color="auto" w:fill="auto"/>
        <w:spacing w:line="360" w:lineRule="auto"/>
        <w:ind w:left="40" w:right="40" w:firstLine="709"/>
        <w:jc w:val="both"/>
        <w:rPr>
          <w:sz w:val="28"/>
          <w:szCs w:val="28"/>
        </w:rPr>
      </w:pPr>
      <w:r w:rsidRPr="00C40246">
        <w:rPr>
          <w:rStyle w:val="a6"/>
          <w:sz w:val="28"/>
          <w:szCs w:val="28"/>
        </w:rPr>
        <w:t>комплексность:</w:t>
      </w:r>
      <w:r w:rsidRPr="00C40246">
        <w:rPr>
          <w:sz w:val="28"/>
          <w:szCs w:val="28"/>
        </w:rPr>
        <w:t xml:space="preserve"> задачи формирования </w:t>
      </w:r>
      <w:proofErr w:type="gramStart"/>
      <w:r w:rsidRPr="00C40246">
        <w:rPr>
          <w:sz w:val="28"/>
          <w:szCs w:val="28"/>
        </w:rPr>
        <w:t>у несовершеннолетних негативного отношения</w:t>
      </w:r>
      <w:proofErr w:type="gramEnd"/>
      <w:r w:rsidRPr="00C40246">
        <w:rPr>
          <w:sz w:val="28"/>
          <w:szCs w:val="28"/>
        </w:rPr>
        <w:t xml:space="preserve"> к употреблению ПАВ реализуются в рамках единого педагогического процесса и сформированного в образовательной сфере профилактического пространства;</w:t>
      </w:r>
    </w:p>
    <w:p w:rsidR="00DA7105" w:rsidRPr="00C40246" w:rsidRDefault="00DA7105" w:rsidP="008D7CA6">
      <w:pPr>
        <w:pStyle w:val="a3"/>
        <w:shd w:val="clear" w:color="auto" w:fill="auto"/>
        <w:spacing w:line="360" w:lineRule="auto"/>
        <w:ind w:left="40" w:right="40" w:firstLine="709"/>
        <w:jc w:val="both"/>
        <w:rPr>
          <w:sz w:val="28"/>
          <w:szCs w:val="28"/>
        </w:rPr>
      </w:pPr>
      <w:r w:rsidRPr="00C40246">
        <w:rPr>
          <w:rStyle w:val="a6"/>
          <w:sz w:val="28"/>
          <w:szCs w:val="28"/>
        </w:rPr>
        <w:t>безопасность:</w:t>
      </w:r>
      <w:r w:rsidRPr="00C40246">
        <w:rPr>
          <w:sz w:val="28"/>
          <w:szCs w:val="28"/>
        </w:rPr>
        <w:t xml:space="preserve"> тщательный отбор информации и форм воздействия на несовершеннолетнего для предотвращения провоцирования интереса к ПАВ;</w:t>
      </w:r>
    </w:p>
    <w:p w:rsidR="00DA7105" w:rsidRPr="00C40246" w:rsidRDefault="00DA7105" w:rsidP="008D7CA6">
      <w:pPr>
        <w:spacing w:line="360" w:lineRule="auto"/>
        <w:ind w:firstLine="709"/>
        <w:jc w:val="both"/>
        <w:rPr>
          <w:b/>
          <w:bCs/>
          <w:sz w:val="28"/>
          <w:szCs w:val="28"/>
        </w:rPr>
      </w:pPr>
      <w:r w:rsidRPr="00C40246">
        <w:rPr>
          <w:rStyle w:val="a6"/>
          <w:sz w:val="28"/>
          <w:szCs w:val="28"/>
        </w:rPr>
        <w:t>возрастная адекватность:</w:t>
      </w:r>
      <w:r w:rsidRPr="00C40246">
        <w:rPr>
          <w:sz w:val="28"/>
          <w:szCs w:val="28"/>
        </w:rPr>
        <w:t xml:space="preserve"> содержание педагогической профилактики строится с учетом особенностей социального, психологического развития в</w:t>
      </w:r>
      <w:r w:rsidRPr="00C40246">
        <w:rPr>
          <w:b/>
          <w:bCs/>
          <w:sz w:val="28"/>
          <w:szCs w:val="28"/>
        </w:rPr>
        <w:t xml:space="preserve"> </w:t>
      </w:r>
      <w:r w:rsidRPr="00C40246">
        <w:rPr>
          <w:sz w:val="28"/>
          <w:szCs w:val="28"/>
        </w:rPr>
        <w:t xml:space="preserve">конкретном возрасте, а также с учетом реальных для того или иного возраста рисков возможного вовлечения в употребление </w:t>
      </w:r>
      <w:r w:rsidRPr="00C40246">
        <w:rPr>
          <w:sz w:val="28"/>
          <w:szCs w:val="28"/>
          <w:lang w:eastAsia="de-DE"/>
        </w:rPr>
        <w:t>П</w:t>
      </w:r>
      <w:r w:rsidRPr="00C40246">
        <w:rPr>
          <w:sz w:val="28"/>
          <w:szCs w:val="28"/>
          <w:lang w:val="de-DE" w:eastAsia="de-DE"/>
        </w:rPr>
        <w:t>AB</w:t>
      </w:r>
      <w:r w:rsidRPr="00C40246">
        <w:rPr>
          <w:sz w:val="28"/>
          <w:szCs w:val="28"/>
          <w:lang w:eastAsia="de-DE"/>
        </w:rPr>
        <w:t>.</w:t>
      </w:r>
    </w:p>
    <w:p w:rsidR="00DA7105" w:rsidRPr="00C40246" w:rsidRDefault="00DA7105" w:rsidP="00571ADE">
      <w:pPr>
        <w:jc w:val="center"/>
        <w:rPr>
          <w:b/>
          <w:bCs/>
          <w:sz w:val="28"/>
          <w:szCs w:val="28"/>
        </w:rPr>
      </w:pPr>
    </w:p>
    <w:p w:rsidR="00DA7105" w:rsidRPr="00C40246" w:rsidRDefault="00DA7105" w:rsidP="00571ADE">
      <w:pPr>
        <w:jc w:val="center"/>
        <w:rPr>
          <w:b/>
          <w:bCs/>
          <w:sz w:val="28"/>
          <w:szCs w:val="28"/>
        </w:rPr>
      </w:pPr>
    </w:p>
    <w:p w:rsidR="00DA7105" w:rsidRPr="00C40246" w:rsidRDefault="00DA7105" w:rsidP="00571ADE">
      <w:pPr>
        <w:jc w:val="center"/>
        <w:rPr>
          <w:b/>
          <w:bCs/>
          <w:sz w:val="28"/>
          <w:szCs w:val="28"/>
        </w:rPr>
      </w:pPr>
      <w:r w:rsidRPr="00C40246">
        <w:rPr>
          <w:b/>
          <w:bCs/>
          <w:sz w:val="28"/>
          <w:szCs w:val="28"/>
        </w:rPr>
        <w:t xml:space="preserve">Мероприятия по осуществлению программы </w:t>
      </w:r>
    </w:p>
    <w:p w:rsidR="00DA7105" w:rsidRPr="00C40246" w:rsidRDefault="00DA7105" w:rsidP="000A0EBB">
      <w:pPr>
        <w:jc w:val="center"/>
        <w:rPr>
          <w:b/>
          <w:bCs/>
          <w:i/>
          <w:i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4"/>
        <w:gridCol w:w="1937"/>
        <w:gridCol w:w="3185"/>
      </w:tblGrid>
      <w:tr w:rsidR="00C40246" w:rsidRPr="00C40246">
        <w:tc>
          <w:tcPr>
            <w:tcW w:w="0" w:type="auto"/>
          </w:tcPr>
          <w:p w:rsidR="00DA7105" w:rsidRPr="00C40246" w:rsidRDefault="00DA7105" w:rsidP="00A53B05">
            <w:pPr>
              <w:jc w:val="center"/>
              <w:rPr>
                <w:b/>
                <w:sz w:val="28"/>
                <w:szCs w:val="28"/>
              </w:rPr>
            </w:pPr>
            <w:r w:rsidRPr="00C40246">
              <w:rPr>
                <w:b/>
                <w:sz w:val="28"/>
                <w:szCs w:val="28"/>
              </w:rPr>
              <w:t>Мероприятия</w:t>
            </w:r>
          </w:p>
        </w:tc>
        <w:tc>
          <w:tcPr>
            <w:tcW w:w="0" w:type="auto"/>
          </w:tcPr>
          <w:p w:rsidR="00DA7105" w:rsidRPr="00C40246" w:rsidRDefault="00DA7105" w:rsidP="004327EB">
            <w:pPr>
              <w:rPr>
                <w:b/>
                <w:sz w:val="28"/>
                <w:szCs w:val="28"/>
              </w:rPr>
            </w:pPr>
            <w:r w:rsidRPr="00C40246">
              <w:rPr>
                <w:b/>
                <w:sz w:val="28"/>
                <w:szCs w:val="28"/>
              </w:rPr>
              <w:t xml:space="preserve">Срок выполнения </w:t>
            </w:r>
          </w:p>
        </w:tc>
        <w:tc>
          <w:tcPr>
            <w:tcW w:w="0" w:type="auto"/>
          </w:tcPr>
          <w:p w:rsidR="00DA7105" w:rsidRPr="00C40246" w:rsidRDefault="00DA7105" w:rsidP="004327EB">
            <w:pPr>
              <w:rPr>
                <w:b/>
                <w:sz w:val="28"/>
                <w:szCs w:val="28"/>
              </w:rPr>
            </w:pPr>
            <w:r w:rsidRPr="00C40246">
              <w:rPr>
                <w:b/>
                <w:sz w:val="28"/>
                <w:szCs w:val="28"/>
              </w:rPr>
              <w:t>Ответственные</w:t>
            </w:r>
          </w:p>
        </w:tc>
      </w:tr>
      <w:tr w:rsidR="00C40246" w:rsidRPr="00C40246" w:rsidTr="0036528D">
        <w:trPr>
          <w:trHeight w:val="1995"/>
        </w:trPr>
        <w:tc>
          <w:tcPr>
            <w:tcW w:w="0" w:type="auto"/>
          </w:tcPr>
          <w:p w:rsidR="00DA7105" w:rsidRPr="00C40246" w:rsidRDefault="00DA7105" w:rsidP="004327EB">
            <w:pPr>
              <w:rPr>
                <w:sz w:val="28"/>
                <w:szCs w:val="28"/>
              </w:rPr>
            </w:pPr>
            <w:r w:rsidRPr="00C40246">
              <w:rPr>
                <w:sz w:val="28"/>
                <w:szCs w:val="28"/>
              </w:rPr>
              <w:t>1.Создание агитбригады среди школьников по профилактике ПАВ.</w:t>
            </w:r>
          </w:p>
          <w:p w:rsidR="00DA7105" w:rsidRPr="00C40246" w:rsidRDefault="00DA7105" w:rsidP="004327EB">
            <w:pPr>
              <w:rPr>
                <w:sz w:val="28"/>
                <w:szCs w:val="28"/>
              </w:rPr>
            </w:pPr>
            <w:r w:rsidRPr="00C40246">
              <w:rPr>
                <w:sz w:val="28"/>
                <w:szCs w:val="28"/>
              </w:rPr>
              <w:t xml:space="preserve">2. Мониторинг обучающихся 5-11 классов по выявлению предрасположенности к </w:t>
            </w:r>
            <w:proofErr w:type="spellStart"/>
            <w:r w:rsidRPr="00C40246">
              <w:rPr>
                <w:sz w:val="28"/>
                <w:szCs w:val="28"/>
              </w:rPr>
              <w:t>аддиктивному</w:t>
            </w:r>
            <w:proofErr w:type="spellEnd"/>
            <w:r w:rsidRPr="00C40246">
              <w:rPr>
                <w:sz w:val="28"/>
                <w:szCs w:val="28"/>
              </w:rPr>
              <w:t xml:space="preserve"> поведению.</w:t>
            </w:r>
          </w:p>
          <w:p w:rsidR="00DA7105" w:rsidRPr="00C40246" w:rsidRDefault="00DA7105" w:rsidP="0091339B">
            <w:pPr>
              <w:rPr>
                <w:sz w:val="28"/>
                <w:szCs w:val="28"/>
              </w:rPr>
            </w:pPr>
            <w:r w:rsidRPr="00C40246">
              <w:rPr>
                <w:sz w:val="28"/>
                <w:szCs w:val="28"/>
              </w:rPr>
              <w:t>3. Уча</w:t>
            </w:r>
            <w:r w:rsidR="0091339B" w:rsidRPr="00C40246">
              <w:rPr>
                <w:sz w:val="28"/>
                <w:szCs w:val="28"/>
              </w:rPr>
              <w:t>стие в спортивных соревнованиях.</w:t>
            </w:r>
          </w:p>
        </w:tc>
        <w:tc>
          <w:tcPr>
            <w:tcW w:w="0" w:type="auto"/>
          </w:tcPr>
          <w:p w:rsidR="00DA7105" w:rsidRPr="00C40246" w:rsidRDefault="00DA7105" w:rsidP="004327EB">
            <w:pPr>
              <w:rPr>
                <w:sz w:val="28"/>
                <w:szCs w:val="28"/>
              </w:rPr>
            </w:pPr>
            <w:r w:rsidRPr="00C40246">
              <w:rPr>
                <w:sz w:val="28"/>
                <w:szCs w:val="28"/>
              </w:rPr>
              <w:t>Сентябрь</w:t>
            </w:r>
          </w:p>
          <w:p w:rsidR="00DA7105" w:rsidRPr="00C40246" w:rsidRDefault="00DA7105" w:rsidP="004327EB">
            <w:pPr>
              <w:rPr>
                <w:sz w:val="28"/>
                <w:szCs w:val="28"/>
              </w:rPr>
            </w:pPr>
          </w:p>
          <w:p w:rsidR="00DA7105" w:rsidRPr="00C40246" w:rsidRDefault="00DA7105" w:rsidP="004327EB">
            <w:pPr>
              <w:rPr>
                <w:sz w:val="28"/>
                <w:szCs w:val="28"/>
              </w:rPr>
            </w:pPr>
          </w:p>
          <w:p w:rsidR="00DA7105" w:rsidRPr="00C40246" w:rsidRDefault="00DA7105" w:rsidP="004327EB">
            <w:pPr>
              <w:rPr>
                <w:sz w:val="28"/>
                <w:szCs w:val="28"/>
              </w:rPr>
            </w:pPr>
          </w:p>
          <w:p w:rsidR="00DA7105" w:rsidRPr="00C40246" w:rsidRDefault="00DA7105" w:rsidP="004327EB">
            <w:pPr>
              <w:rPr>
                <w:sz w:val="28"/>
                <w:szCs w:val="28"/>
              </w:rPr>
            </w:pPr>
          </w:p>
          <w:p w:rsidR="00DA7105" w:rsidRPr="00C40246" w:rsidRDefault="00DA7105" w:rsidP="003B449E">
            <w:pPr>
              <w:jc w:val="center"/>
              <w:rPr>
                <w:sz w:val="28"/>
                <w:szCs w:val="28"/>
              </w:rPr>
            </w:pPr>
          </w:p>
        </w:tc>
        <w:tc>
          <w:tcPr>
            <w:tcW w:w="0" w:type="auto"/>
          </w:tcPr>
          <w:p w:rsidR="00DA7105" w:rsidRPr="00C40246" w:rsidRDefault="00DA7105" w:rsidP="004327EB">
            <w:pPr>
              <w:rPr>
                <w:sz w:val="28"/>
                <w:szCs w:val="28"/>
              </w:rPr>
            </w:pPr>
            <w:r w:rsidRPr="00C40246">
              <w:rPr>
                <w:sz w:val="28"/>
                <w:szCs w:val="28"/>
              </w:rPr>
              <w:t>Социальный педагог</w:t>
            </w:r>
          </w:p>
          <w:p w:rsidR="00DA7105" w:rsidRPr="00C40246" w:rsidRDefault="00DA7105" w:rsidP="004327EB">
            <w:pPr>
              <w:rPr>
                <w:sz w:val="28"/>
                <w:szCs w:val="28"/>
              </w:rPr>
            </w:pPr>
            <w:r w:rsidRPr="00C40246">
              <w:rPr>
                <w:sz w:val="28"/>
                <w:szCs w:val="28"/>
              </w:rPr>
              <w:t>Педагог-психолог</w:t>
            </w:r>
          </w:p>
          <w:p w:rsidR="00DA7105" w:rsidRPr="00C40246" w:rsidRDefault="00DA7105" w:rsidP="004327EB">
            <w:pPr>
              <w:rPr>
                <w:sz w:val="28"/>
                <w:szCs w:val="28"/>
              </w:rPr>
            </w:pPr>
            <w:r w:rsidRPr="00C40246">
              <w:rPr>
                <w:sz w:val="28"/>
                <w:szCs w:val="28"/>
              </w:rPr>
              <w:t>Учитель физической культуры</w:t>
            </w:r>
          </w:p>
          <w:p w:rsidR="00DA7105" w:rsidRPr="00C40246" w:rsidRDefault="00DA7105" w:rsidP="004327EB">
            <w:pPr>
              <w:rPr>
                <w:sz w:val="28"/>
                <w:szCs w:val="28"/>
              </w:rPr>
            </w:pPr>
          </w:p>
        </w:tc>
      </w:tr>
      <w:tr w:rsidR="00C40246" w:rsidRPr="00C40246">
        <w:trPr>
          <w:trHeight w:val="1860"/>
        </w:trPr>
        <w:tc>
          <w:tcPr>
            <w:tcW w:w="0" w:type="auto"/>
          </w:tcPr>
          <w:p w:rsidR="00DA7105" w:rsidRPr="00C40246" w:rsidRDefault="00C40246" w:rsidP="004327EB">
            <w:pPr>
              <w:rPr>
                <w:sz w:val="28"/>
                <w:szCs w:val="28"/>
              </w:rPr>
            </w:pPr>
            <w:r w:rsidRPr="00C40246">
              <w:rPr>
                <w:sz w:val="28"/>
                <w:szCs w:val="28"/>
              </w:rPr>
              <w:t>1.</w:t>
            </w:r>
            <w:r w:rsidR="00DA7105" w:rsidRPr="00C40246">
              <w:rPr>
                <w:sz w:val="28"/>
                <w:szCs w:val="28"/>
              </w:rPr>
              <w:t>Просмотр видеофильма о влиянии ПАВ на организм школьника.</w:t>
            </w:r>
          </w:p>
          <w:p w:rsidR="00DA7105" w:rsidRPr="00C40246" w:rsidRDefault="00DA7105" w:rsidP="004327EB">
            <w:pPr>
              <w:rPr>
                <w:sz w:val="28"/>
                <w:szCs w:val="28"/>
              </w:rPr>
            </w:pPr>
            <w:r w:rsidRPr="00C40246">
              <w:rPr>
                <w:sz w:val="28"/>
                <w:szCs w:val="28"/>
              </w:rPr>
              <w:t>2.Тренинг с детьми «группы риска» по профилактике ПАВ «Да здравствует жизнь!»</w:t>
            </w:r>
          </w:p>
          <w:p w:rsidR="00DA7105" w:rsidRPr="00C40246" w:rsidRDefault="00DA7105" w:rsidP="004327EB">
            <w:pPr>
              <w:rPr>
                <w:sz w:val="28"/>
                <w:szCs w:val="28"/>
              </w:rPr>
            </w:pPr>
            <w:r w:rsidRPr="00C40246">
              <w:rPr>
                <w:sz w:val="28"/>
                <w:szCs w:val="28"/>
              </w:rPr>
              <w:t>2. Родительское собрание «Профилактика наркомании в детской среде»</w:t>
            </w:r>
          </w:p>
          <w:p w:rsidR="00DA7105" w:rsidRPr="00C40246" w:rsidRDefault="00DA7105" w:rsidP="00571C08">
            <w:pPr>
              <w:rPr>
                <w:sz w:val="28"/>
                <w:szCs w:val="28"/>
              </w:rPr>
            </w:pPr>
          </w:p>
        </w:tc>
        <w:tc>
          <w:tcPr>
            <w:tcW w:w="0" w:type="auto"/>
          </w:tcPr>
          <w:p w:rsidR="00DA7105" w:rsidRPr="00C40246" w:rsidRDefault="00DA7105" w:rsidP="004327EB">
            <w:pPr>
              <w:rPr>
                <w:sz w:val="28"/>
                <w:szCs w:val="28"/>
              </w:rPr>
            </w:pPr>
            <w:r w:rsidRPr="00C40246">
              <w:rPr>
                <w:sz w:val="28"/>
                <w:szCs w:val="28"/>
              </w:rPr>
              <w:t>Октябрь</w:t>
            </w:r>
          </w:p>
          <w:p w:rsidR="00DA7105" w:rsidRPr="00C40246" w:rsidRDefault="00DA7105" w:rsidP="00A53B05">
            <w:pPr>
              <w:jc w:val="center"/>
              <w:rPr>
                <w:sz w:val="28"/>
                <w:szCs w:val="28"/>
              </w:rPr>
            </w:pPr>
          </w:p>
          <w:p w:rsidR="00DA7105" w:rsidRPr="00C40246" w:rsidRDefault="00DA7105" w:rsidP="004327EB">
            <w:pPr>
              <w:rPr>
                <w:sz w:val="28"/>
                <w:szCs w:val="28"/>
              </w:rPr>
            </w:pPr>
            <w:r w:rsidRPr="00C40246">
              <w:rPr>
                <w:sz w:val="28"/>
                <w:szCs w:val="28"/>
              </w:rPr>
              <w:t xml:space="preserve">    </w:t>
            </w:r>
          </w:p>
          <w:p w:rsidR="00DA7105" w:rsidRPr="00C40246" w:rsidRDefault="00DA7105" w:rsidP="00A53B05">
            <w:pPr>
              <w:jc w:val="center"/>
              <w:rPr>
                <w:sz w:val="28"/>
                <w:szCs w:val="28"/>
              </w:rPr>
            </w:pPr>
          </w:p>
          <w:p w:rsidR="00DA7105" w:rsidRPr="00C40246" w:rsidRDefault="00DA7105" w:rsidP="003B449E">
            <w:pPr>
              <w:jc w:val="center"/>
              <w:rPr>
                <w:sz w:val="28"/>
                <w:szCs w:val="28"/>
              </w:rPr>
            </w:pPr>
          </w:p>
        </w:tc>
        <w:tc>
          <w:tcPr>
            <w:tcW w:w="0" w:type="auto"/>
          </w:tcPr>
          <w:p w:rsidR="00DA7105" w:rsidRPr="00C40246" w:rsidRDefault="00DA7105" w:rsidP="004327EB">
            <w:pPr>
              <w:rPr>
                <w:sz w:val="28"/>
                <w:szCs w:val="28"/>
              </w:rPr>
            </w:pPr>
            <w:r w:rsidRPr="00C40246">
              <w:rPr>
                <w:sz w:val="28"/>
                <w:szCs w:val="28"/>
              </w:rPr>
              <w:t>Педагог-психолог</w:t>
            </w:r>
          </w:p>
          <w:p w:rsidR="00DA7105" w:rsidRPr="00C40246" w:rsidRDefault="00DA7105" w:rsidP="004327EB">
            <w:pPr>
              <w:rPr>
                <w:sz w:val="28"/>
                <w:szCs w:val="28"/>
              </w:rPr>
            </w:pPr>
            <w:r w:rsidRPr="00C40246">
              <w:rPr>
                <w:sz w:val="28"/>
                <w:szCs w:val="28"/>
              </w:rPr>
              <w:t>Кл. руководители</w:t>
            </w:r>
          </w:p>
          <w:p w:rsidR="00DA7105" w:rsidRPr="00C40246" w:rsidRDefault="00DA7105" w:rsidP="004327EB">
            <w:pPr>
              <w:rPr>
                <w:sz w:val="28"/>
                <w:szCs w:val="28"/>
              </w:rPr>
            </w:pPr>
            <w:r w:rsidRPr="00C40246">
              <w:rPr>
                <w:sz w:val="28"/>
                <w:szCs w:val="28"/>
              </w:rPr>
              <w:t>Соц. педагог</w:t>
            </w:r>
          </w:p>
          <w:p w:rsidR="00DA7105" w:rsidRPr="00C40246" w:rsidRDefault="00DA7105" w:rsidP="004327EB">
            <w:pPr>
              <w:rPr>
                <w:sz w:val="28"/>
                <w:szCs w:val="28"/>
              </w:rPr>
            </w:pPr>
          </w:p>
        </w:tc>
      </w:tr>
      <w:tr w:rsidR="00C40246" w:rsidRPr="00C40246" w:rsidTr="0036528D">
        <w:trPr>
          <w:trHeight w:val="2505"/>
        </w:trPr>
        <w:tc>
          <w:tcPr>
            <w:tcW w:w="0" w:type="auto"/>
          </w:tcPr>
          <w:p w:rsidR="00DA7105" w:rsidRPr="00C40246" w:rsidRDefault="00C40246" w:rsidP="00C40246">
            <w:pPr>
              <w:rPr>
                <w:sz w:val="28"/>
                <w:szCs w:val="28"/>
              </w:rPr>
            </w:pPr>
            <w:r w:rsidRPr="00C40246">
              <w:rPr>
                <w:bCs/>
                <w:sz w:val="28"/>
                <w:szCs w:val="28"/>
              </w:rPr>
              <w:lastRenderedPageBreak/>
              <w:t xml:space="preserve"> 1.</w:t>
            </w:r>
            <w:r w:rsidR="00DA7105" w:rsidRPr="00C40246">
              <w:rPr>
                <w:sz w:val="28"/>
                <w:szCs w:val="28"/>
              </w:rPr>
              <w:t>Психоло</w:t>
            </w:r>
            <w:r w:rsidRPr="00C40246">
              <w:rPr>
                <w:sz w:val="28"/>
                <w:szCs w:val="28"/>
              </w:rPr>
              <w:t xml:space="preserve">гическая диагностика зависимого </w:t>
            </w:r>
            <w:r w:rsidR="00DA7105" w:rsidRPr="00C40246">
              <w:rPr>
                <w:sz w:val="28"/>
                <w:szCs w:val="28"/>
              </w:rPr>
              <w:t>поведения у детей «группы риска» Тест-опросник «</w:t>
            </w:r>
            <w:proofErr w:type="spellStart"/>
            <w:r w:rsidR="00DA7105" w:rsidRPr="00C40246">
              <w:rPr>
                <w:sz w:val="28"/>
                <w:szCs w:val="28"/>
              </w:rPr>
              <w:t>Аддиктивная</w:t>
            </w:r>
            <w:proofErr w:type="spellEnd"/>
            <w:r w:rsidR="00DA7105" w:rsidRPr="00C40246">
              <w:rPr>
                <w:sz w:val="28"/>
                <w:szCs w:val="28"/>
              </w:rPr>
              <w:t xml:space="preserve"> склонность»</w:t>
            </w:r>
          </w:p>
          <w:p w:rsidR="00DA7105" w:rsidRPr="00C40246" w:rsidRDefault="00C40246" w:rsidP="00C40246">
            <w:pPr>
              <w:rPr>
                <w:sz w:val="28"/>
                <w:szCs w:val="28"/>
              </w:rPr>
            </w:pPr>
            <w:r w:rsidRPr="00C40246">
              <w:rPr>
                <w:sz w:val="28"/>
                <w:szCs w:val="28"/>
              </w:rPr>
              <w:t>2.</w:t>
            </w:r>
            <w:r w:rsidR="00DA7105" w:rsidRPr="00C40246">
              <w:rPr>
                <w:sz w:val="28"/>
                <w:szCs w:val="28"/>
              </w:rPr>
              <w:t>Общешкольная конференция по профилактике наркомании в образовательной среде «мы выбираем жизнь!»</w:t>
            </w:r>
          </w:p>
          <w:p w:rsidR="00DA7105" w:rsidRPr="00C40246" w:rsidRDefault="00C40246" w:rsidP="00C40246">
            <w:pPr>
              <w:rPr>
                <w:sz w:val="28"/>
                <w:szCs w:val="28"/>
              </w:rPr>
            </w:pPr>
            <w:r w:rsidRPr="00C40246">
              <w:rPr>
                <w:sz w:val="28"/>
                <w:szCs w:val="28"/>
              </w:rPr>
              <w:t>3.Социально-психологическое тестирование</w:t>
            </w:r>
          </w:p>
        </w:tc>
        <w:tc>
          <w:tcPr>
            <w:tcW w:w="0" w:type="auto"/>
          </w:tcPr>
          <w:p w:rsidR="00DA7105" w:rsidRPr="00C40246" w:rsidRDefault="00DA7105" w:rsidP="00C40246">
            <w:pPr>
              <w:rPr>
                <w:sz w:val="28"/>
                <w:szCs w:val="28"/>
              </w:rPr>
            </w:pPr>
            <w:r w:rsidRPr="00C40246">
              <w:rPr>
                <w:sz w:val="28"/>
                <w:szCs w:val="28"/>
              </w:rPr>
              <w:t>Ноябрь</w:t>
            </w:r>
          </w:p>
          <w:p w:rsidR="00DA7105" w:rsidRPr="00C40246" w:rsidRDefault="00DA7105" w:rsidP="00A53B05">
            <w:pPr>
              <w:jc w:val="center"/>
              <w:rPr>
                <w:sz w:val="28"/>
                <w:szCs w:val="28"/>
              </w:rPr>
            </w:pPr>
            <w:r w:rsidRPr="00C40246">
              <w:rPr>
                <w:sz w:val="28"/>
                <w:szCs w:val="28"/>
              </w:rPr>
              <w:t xml:space="preserve">   </w:t>
            </w:r>
          </w:p>
          <w:p w:rsidR="00DA7105" w:rsidRPr="00C40246" w:rsidRDefault="00DA7105" w:rsidP="00A53B05">
            <w:pPr>
              <w:jc w:val="center"/>
              <w:rPr>
                <w:sz w:val="28"/>
                <w:szCs w:val="28"/>
              </w:rPr>
            </w:pPr>
          </w:p>
          <w:p w:rsidR="00DA7105" w:rsidRPr="00C40246" w:rsidRDefault="00DA7105" w:rsidP="00A53B05">
            <w:pPr>
              <w:jc w:val="center"/>
              <w:rPr>
                <w:sz w:val="28"/>
                <w:szCs w:val="28"/>
              </w:rPr>
            </w:pPr>
          </w:p>
          <w:p w:rsidR="00DA7105" w:rsidRPr="00C40246" w:rsidRDefault="00DA7105" w:rsidP="00A53B05">
            <w:pPr>
              <w:jc w:val="center"/>
              <w:rPr>
                <w:sz w:val="28"/>
                <w:szCs w:val="28"/>
              </w:rPr>
            </w:pPr>
          </w:p>
          <w:p w:rsidR="00DA7105" w:rsidRPr="00C40246" w:rsidRDefault="00DA7105" w:rsidP="00A53B05">
            <w:pPr>
              <w:jc w:val="center"/>
              <w:rPr>
                <w:sz w:val="28"/>
                <w:szCs w:val="28"/>
              </w:rPr>
            </w:pPr>
          </w:p>
          <w:p w:rsidR="00DA7105" w:rsidRPr="00C40246" w:rsidRDefault="00DA7105" w:rsidP="003B449E">
            <w:pPr>
              <w:jc w:val="center"/>
              <w:rPr>
                <w:sz w:val="28"/>
                <w:szCs w:val="28"/>
              </w:rPr>
            </w:pPr>
          </w:p>
        </w:tc>
        <w:tc>
          <w:tcPr>
            <w:tcW w:w="0" w:type="auto"/>
          </w:tcPr>
          <w:p w:rsidR="00DA7105" w:rsidRPr="00C40246" w:rsidRDefault="00DA7105" w:rsidP="004327EB">
            <w:pPr>
              <w:rPr>
                <w:sz w:val="28"/>
                <w:szCs w:val="28"/>
              </w:rPr>
            </w:pPr>
            <w:r w:rsidRPr="00C40246">
              <w:rPr>
                <w:sz w:val="28"/>
                <w:szCs w:val="28"/>
              </w:rPr>
              <w:t xml:space="preserve"> Педагог-психолог</w:t>
            </w:r>
          </w:p>
          <w:p w:rsidR="00DA7105" w:rsidRPr="00C40246" w:rsidRDefault="00DA7105" w:rsidP="004327EB">
            <w:pPr>
              <w:rPr>
                <w:sz w:val="28"/>
                <w:szCs w:val="28"/>
              </w:rPr>
            </w:pPr>
            <w:r w:rsidRPr="00C40246">
              <w:rPr>
                <w:sz w:val="28"/>
                <w:szCs w:val="28"/>
              </w:rPr>
              <w:t xml:space="preserve"> Классные руководители</w:t>
            </w:r>
          </w:p>
          <w:p w:rsidR="00DA7105" w:rsidRPr="00C40246" w:rsidRDefault="00DA7105" w:rsidP="004327EB">
            <w:pPr>
              <w:rPr>
                <w:sz w:val="28"/>
                <w:szCs w:val="28"/>
              </w:rPr>
            </w:pPr>
          </w:p>
          <w:p w:rsidR="00DA7105" w:rsidRPr="00C40246" w:rsidRDefault="00DA7105" w:rsidP="004327EB">
            <w:pPr>
              <w:rPr>
                <w:sz w:val="28"/>
                <w:szCs w:val="28"/>
              </w:rPr>
            </w:pPr>
          </w:p>
          <w:p w:rsidR="00DA7105" w:rsidRPr="00C40246" w:rsidRDefault="00DA7105" w:rsidP="004327EB">
            <w:pPr>
              <w:rPr>
                <w:sz w:val="28"/>
                <w:szCs w:val="28"/>
              </w:rPr>
            </w:pPr>
          </w:p>
          <w:p w:rsidR="00DA7105" w:rsidRPr="00C40246" w:rsidRDefault="00DA7105" w:rsidP="004327EB">
            <w:pPr>
              <w:rPr>
                <w:sz w:val="28"/>
                <w:szCs w:val="28"/>
              </w:rPr>
            </w:pPr>
          </w:p>
          <w:p w:rsidR="00DA7105" w:rsidRPr="00C40246" w:rsidRDefault="00DA7105" w:rsidP="004327EB">
            <w:pPr>
              <w:rPr>
                <w:sz w:val="28"/>
                <w:szCs w:val="28"/>
              </w:rPr>
            </w:pPr>
          </w:p>
        </w:tc>
      </w:tr>
      <w:tr w:rsidR="00C40246" w:rsidRPr="00C40246" w:rsidTr="0036528D">
        <w:trPr>
          <w:trHeight w:val="1605"/>
        </w:trPr>
        <w:tc>
          <w:tcPr>
            <w:tcW w:w="0" w:type="auto"/>
          </w:tcPr>
          <w:p w:rsidR="00DA7105" w:rsidRPr="00C40246" w:rsidRDefault="00DA7105" w:rsidP="004327EB">
            <w:pPr>
              <w:rPr>
                <w:sz w:val="28"/>
                <w:szCs w:val="28"/>
              </w:rPr>
            </w:pPr>
            <w:r w:rsidRPr="00C40246">
              <w:rPr>
                <w:sz w:val="28"/>
                <w:szCs w:val="28"/>
              </w:rPr>
              <w:t>1.Конкур</w:t>
            </w:r>
            <w:r w:rsidR="00C40246" w:rsidRPr="00C40246">
              <w:rPr>
                <w:sz w:val="28"/>
                <w:szCs w:val="28"/>
              </w:rPr>
              <w:t>с презентаций о вреде курения (</w:t>
            </w:r>
            <w:r w:rsidRPr="00C40246">
              <w:rPr>
                <w:sz w:val="28"/>
                <w:szCs w:val="28"/>
              </w:rPr>
              <w:t>5-11 класс)</w:t>
            </w:r>
          </w:p>
          <w:p w:rsidR="00DA7105" w:rsidRPr="00C40246" w:rsidRDefault="00C40246" w:rsidP="0036528D">
            <w:pPr>
              <w:rPr>
                <w:sz w:val="28"/>
                <w:szCs w:val="28"/>
              </w:rPr>
            </w:pPr>
            <w:r w:rsidRPr="00C40246">
              <w:rPr>
                <w:sz w:val="28"/>
                <w:szCs w:val="28"/>
              </w:rPr>
              <w:t>2.Конкурс плакатов, направленных на пропаганду здорового образа жизни</w:t>
            </w:r>
            <w:r w:rsidR="00DA7105" w:rsidRPr="00C40246">
              <w:rPr>
                <w:sz w:val="28"/>
                <w:szCs w:val="28"/>
              </w:rPr>
              <w:t xml:space="preserve"> (1-4)</w:t>
            </w:r>
          </w:p>
          <w:p w:rsidR="00DA7105" w:rsidRPr="00C40246" w:rsidRDefault="00DA7105" w:rsidP="0036528D">
            <w:pPr>
              <w:rPr>
                <w:sz w:val="28"/>
                <w:szCs w:val="28"/>
              </w:rPr>
            </w:pPr>
            <w:r w:rsidRPr="00C40246">
              <w:rPr>
                <w:sz w:val="28"/>
                <w:szCs w:val="28"/>
              </w:rPr>
              <w:t>3.Организация пропаганды правовых знаний среди учащихся «Подросток и закон»</w:t>
            </w:r>
          </w:p>
          <w:p w:rsidR="00DA7105" w:rsidRPr="00C40246" w:rsidRDefault="00DA7105" w:rsidP="004327EB">
            <w:pPr>
              <w:rPr>
                <w:sz w:val="28"/>
                <w:szCs w:val="28"/>
              </w:rPr>
            </w:pPr>
            <w:r w:rsidRPr="00C40246">
              <w:rPr>
                <w:sz w:val="28"/>
                <w:szCs w:val="28"/>
              </w:rPr>
              <w:t xml:space="preserve"> </w:t>
            </w:r>
          </w:p>
          <w:p w:rsidR="00DA7105" w:rsidRPr="00C40246" w:rsidRDefault="00DA7105" w:rsidP="00571C08">
            <w:pPr>
              <w:rPr>
                <w:b/>
                <w:bCs/>
                <w:sz w:val="28"/>
                <w:szCs w:val="28"/>
              </w:rPr>
            </w:pPr>
          </w:p>
        </w:tc>
        <w:tc>
          <w:tcPr>
            <w:tcW w:w="0" w:type="auto"/>
          </w:tcPr>
          <w:p w:rsidR="00DA7105" w:rsidRPr="00C40246" w:rsidRDefault="00DA7105" w:rsidP="00C40246">
            <w:pPr>
              <w:rPr>
                <w:sz w:val="28"/>
                <w:szCs w:val="28"/>
              </w:rPr>
            </w:pPr>
            <w:r w:rsidRPr="00C40246">
              <w:rPr>
                <w:sz w:val="28"/>
                <w:szCs w:val="28"/>
              </w:rPr>
              <w:t>Декабрь</w:t>
            </w:r>
          </w:p>
          <w:p w:rsidR="00DA7105" w:rsidRPr="00C40246" w:rsidRDefault="00DA7105" w:rsidP="00A53B05">
            <w:pPr>
              <w:jc w:val="center"/>
              <w:rPr>
                <w:sz w:val="28"/>
                <w:szCs w:val="28"/>
              </w:rPr>
            </w:pPr>
          </w:p>
          <w:p w:rsidR="00DA7105" w:rsidRPr="00C40246" w:rsidRDefault="00DA7105" w:rsidP="00A53B05">
            <w:pPr>
              <w:jc w:val="center"/>
              <w:rPr>
                <w:sz w:val="28"/>
                <w:szCs w:val="28"/>
              </w:rPr>
            </w:pPr>
          </w:p>
          <w:p w:rsidR="00DA7105" w:rsidRPr="00C40246" w:rsidRDefault="00DA7105" w:rsidP="00A53B05">
            <w:pPr>
              <w:jc w:val="center"/>
              <w:rPr>
                <w:sz w:val="28"/>
                <w:szCs w:val="28"/>
              </w:rPr>
            </w:pPr>
          </w:p>
          <w:p w:rsidR="00DA7105" w:rsidRPr="00C40246" w:rsidRDefault="00DA7105" w:rsidP="003B449E">
            <w:pPr>
              <w:jc w:val="center"/>
              <w:rPr>
                <w:sz w:val="28"/>
                <w:szCs w:val="28"/>
              </w:rPr>
            </w:pPr>
          </w:p>
        </w:tc>
        <w:tc>
          <w:tcPr>
            <w:tcW w:w="0" w:type="auto"/>
          </w:tcPr>
          <w:p w:rsidR="00DA7105" w:rsidRPr="00C40246" w:rsidRDefault="00DA7105" w:rsidP="004327EB">
            <w:pPr>
              <w:rPr>
                <w:sz w:val="28"/>
                <w:szCs w:val="28"/>
              </w:rPr>
            </w:pPr>
            <w:r w:rsidRPr="00C40246">
              <w:rPr>
                <w:sz w:val="28"/>
                <w:szCs w:val="28"/>
              </w:rPr>
              <w:t>Кл. рук.</w:t>
            </w:r>
          </w:p>
          <w:p w:rsidR="00DA7105" w:rsidRPr="00C40246" w:rsidRDefault="00DA7105" w:rsidP="004327EB">
            <w:pPr>
              <w:rPr>
                <w:sz w:val="28"/>
                <w:szCs w:val="28"/>
              </w:rPr>
            </w:pPr>
            <w:proofErr w:type="spellStart"/>
            <w:r w:rsidRPr="00C40246">
              <w:rPr>
                <w:sz w:val="28"/>
                <w:szCs w:val="28"/>
              </w:rPr>
              <w:t>Инспектр</w:t>
            </w:r>
            <w:proofErr w:type="spellEnd"/>
            <w:r w:rsidRPr="00C40246">
              <w:rPr>
                <w:sz w:val="28"/>
                <w:szCs w:val="28"/>
              </w:rPr>
              <w:t xml:space="preserve"> по делам несовершеннолетних</w:t>
            </w:r>
          </w:p>
          <w:p w:rsidR="00DA7105" w:rsidRPr="00C40246" w:rsidRDefault="00DA7105" w:rsidP="004327EB">
            <w:pPr>
              <w:rPr>
                <w:sz w:val="28"/>
                <w:szCs w:val="28"/>
              </w:rPr>
            </w:pPr>
          </w:p>
          <w:p w:rsidR="00DA7105" w:rsidRPr="00C40246" w:rsidRDefault="00DA7105" w:rsidP="004327EB">
            <w:pPr>
              <w:rPr>
                <w:sz w:val="28"/>
                <w:szCs w:val="28"/>
              </w:rPr>
            </w:pPr>
          </w:p>
        </w:tc>
      </w:tr>
      <w:tr w:rsidR="00C40246" w:rsidRPr="00C40246" w:rsidTr="0036528D">
        <w:trPr>
          <w:trHeight w:val="840"/>
        </w:trPr>
        <w:tc>
          <w:tcPr>
            <w:tcW w:w="0" w:type="auto"/>
          </w:tcPr>
          <w:p w:rsidR="00DA7105" w:rsidRPr="00C40246" w:rsidRDefault="00C40246" w:rsidP="00C40246">
            <w:pPr>
              <w:rPr>
                <w:sz w:val="28"/>
                <w:szCs w:val="28"/>
              </w:rPr>
            </w:pPr>
            <w:r w:rsidRPr="00C40246">
              <w:rPr>
                <w:sz w:val="28"/>
                <w:szCs w:val="28"/>
              </w:rPr>
              <w:t>1.</w:t>
            </w:r>
            <w:r w:rsidR="00DA7105" w:rsidRPr="00C40246">
              <w:rPr>
                <w:sz w:val="28"/>
                <w:szCs w:val="28"/>
              </w:rPr>
              <w:t>Классные часы о ЗОЖ</w:t>
            </w:r>
          </w:p>
          <w:p w:rsidR="00DA7105" w:rsidRPr="00C40246" w:rsidRDefault="00DA7105" w:rsidP="003B449E">
            <w:pPr>
              <w:rPr>
                <w:sz w:val="28"/>
                <w:szCs w:val="28"/>
              </w:rPr>
            </w:pPr>
            <w:r w:rsidRPr="00C40246">
              <w:rPr>
                <w:sz w:val="28"/>
                <w:szCs w:val="28"/>
              </w:rPr>
              <w:t>2.Проведения цикла бесед «Наше здоровье в наших руках</w:t>
            </w:r>
            <w:r w:rsidR="00C40246" w:rsidRPr="00C40246">
              <w:rPr>
                <w:sz w:val="28"/>
                <w:szCs w:val="28"/>
              </w:rPr>
              <w:t>»</w:t>
            </w:r>
          </w:p>
          <w:p w:rsidR="00DA7105" w:rsidRPr="00C40246" w:rsidRDefault="00DA7105" w:rsidP="00571C08">
            <w:pPr>
              <w:rPr>
                <w:sz w:val="28"/>
                <w:szCs w:val="28"/>
              </w:rPr>
            </w:pPr>
          </w:p>
        </w:tc>
        <w:tc>
          <w:tcPr>
            <w:tcW w:w="0" w:type="auto"/>
          </w:tcPr>
          <w:p w:rsidR="00DA7105" w:rsidRPr="00C40246" w:rsidRDefault="00DA7105" w:rsidP="00571C08">
            <w:pPr>
              <w:rPr>
                <w:sz w:val="28"/>
                <w:szCs w:val="28"/>
              </w:rPr>
            </w:pPr>
            <w:r w:rsidRPr="00C40246">
              <w:rPr>
                <w:sz w:val="28"/>
                <w:szCs w:val="28"/>
              </w:rPr>
              <w:t>Январь</w:t>
            </w:r>
          </w:p>
          <w:p w:rsidR="00DA7105" w:rsidRPr="00C40246" w:rsidRDefault="00DA7105" w:rsidP="00571C08">
            <w:pPr>
              <w:rPr>
                <w:sz w:val="28"/>
                <w:szCs w:val="28"/>
              </w:rPr>
            </w:pPr>
          </w:p>
          <w:p w:rsidR="00DA7105" w:rsidRPr="00C40246" w:rsidRDefault="00DA7105" w:rsidP="003B449E">
            <w:pPr>
              <w:jc w:val="center"/>
              <w:rPr>
                <w:sz w:val="28"/>
                <w:szCs w:val="28"/>
              </w:rPr>
            </w:pPr>
          </w:p>
        </w:tc>
        <w:tc>
          <w:tcPr>
            <w:tcW w:w="0" w:type="auto"/>
          </w:tcPr>
          <w:p w:rsidR="00DA7105" w:rsidRPr="00C40246" w:rsidRDefault="00DA7105" w:rsidP="004327EB">
            <w:pPr>
              <w:rPr>
                <w:sz w:val="28"/>
                <w:szCs w:val="28"/>
              </w:rPr>
            </w:pPr>
            <w:r w:rsidRPr="00C40246">
              <w:rPr>
                <w:sz w:val="28"/>
                <w:szCs w:val="28"/>
              </w:rPr>
              <w:t>Классные рук.</w:t>
            </w:r>
          </w:p>
          <w:p w:rsidR="00DA7105" w:rsidRPr="00C40246" w:rsidRDefault="00DA7105" w:rsidP="004327EB">
            <w:pPr>
              <w:rPr>
                <w:sz w:val="28"/>
                <w:szCs w:val="28"/>
              </w:rPr>
            </w:pPr>
            <w:proofErr w:type="spellStart"/>
            <w:r w:rsidRPr="00C40246">
              <w:rPr>
                <w:sz w:val="28"/>
                <w:szCs w:val="28"/>
              </w:rPr>
              <w:t>Мед.раб</w:t>
            </w:r>
            <w:proofErr w:type="spellEnd"/>
            <w:r w:rsidRPr="00C40246">
              <w:rPr>
                <w:sz w:val="28"/>
                <w:szCs w:val="28"/>
              </w:rPr>
              <w:t>.</w:t>
            </w:r>
          </w:p>
          <w:p w:rsidR="00DA7105" w:rsidRPr="00C40246" w:rsidRDefault="00DA7105" w:rsidP="004327EB">
            <w:pPr>
              <w:rPr>
                <w:sz w:val="28"/>
                <w:szCs w:val="28"/>
              </w:rPr>
            </w:pPr>
          </w:p>
        </w:tc>
      </w:tr>
      <w:tr w:rsidR="00C40246" w:rsidRPr="00C40246" w:rsidTr="0036528D">
        <w:trPr>
          <w:trHeight w:val="1245"/>
        </w:trPr>
        <w:tc>
          <w:tcPr>
            <w:tcW w:w="0" w:type="auto"/>
          </w:tcPr>
          <w:p w:rsidR="00DA7105" w:rsidRPr="00C40246" w:rsidRDefault="00C40246" w:rsidP="00C40246">
            <w:pPr>
              <w:rPr>
                <w:sz w:val="28"/>
                <w:szCs w:val="28"/>
              </w:rPr>
            </w:pPr>
            <w:r w:rsidRPr="00C40246">
              <w:rPr>
                <w:sz w:val="28"/>
                <w:szCs w:val="28"/>
              </w:rPr>
              <w:t>Презентация о</w:t>
            </w:r>
            <w:r w:rsidR="00DA7105" w:rsidRPr="00C40246">
              <w:rPr>
                <w:sz w:val="28"/>
                <w:szCs w:val="28"/>
              </w:rPr>
              <w:t xml:space="preserve"> здоровом образе жизни классного </w:t>
            </w:r>
            <w:proofErr w:type="gramStart"/>
            <w:r w:rsidR="00DA7105" w:rsidRPr="00C40246">
              <w:rPr>
                <w:sz w:val="28"/>
                <w:szCs w:val="28"/>
              </w:rPr>
              <w:t>коллектива( 1</w:t>
            </w:r>
            <w:proofErr w:type="gramEnd"/>
            <w:r w:rsidR="00DA7105" w:rsidRPr="00C40246">
              <w:rPr>
                <w:sz w:val="28"/>
                <w:szCs w:val="28"/>
              </w:rPr>
              <w:t>-11 классы)</w:t>
            </w:r>
          </w:p>
          <w:p w:rsidR="00DA7105" w:rsidRPr="00C40246" w:rsidRDefault="00DA7105" w:rsidP="00571C08">
            <w:pPr>
              <w:rPr>
                <w:sz w:val="28"/>
                <w:szCs w:val="28"/>
              </w:rPr>
            </w:pPr>
          </w:p>
        </w:tc>
        <w:tc>
          <w:tcPr>
            <w:tcW w:w="0" w:type="auto"/>
          </w:tcPr>
          <w:p w:rsidR="00DA7105" w:rsidRPr="00C40246" w:rsidRDefault="00DA7105" w:rsidP="00571C08">
            <w:pPr>
              <w:rPr>
                <w:sz w:val="28"/>
                <w:szCs w:val="28"/>
              </w:rPr>
            </w:pPr>
            <w:r w:rsidRPr="00C40246">
              <w:rPr>
                <w:sz w:val="28"/>
                <w:szCs w:val="28"/>
              </w:rPr>
              <w:t>Февраль</w:t>
            </w:r>
          </w:p>
          <w:p w:rsidR="00DA7105" w:rsidRPr="00C40246" w:rsidRDefault="00DA7105" w:rsidP="00571C08">
            <w:pPr>
              <w:rPr>
                <w:sz w:val="28"/>
                <w:szCs w:val="28"/>
              </w:rPr>
            </w:pPr>
          </w:p>
          <w:p w:rsidR="00DA7105" w:rsidRPr="00C40246" w:rsidRDefault="00DA7105" w:rsidP="00571C08">
            <w:pPr>
              <w:rPr>
                <w:sz w:val="28"/>
                <w:szCs w:val="28"/>
              </w:rPr>
            </w:pPr>
          </w:p>
          <w:p w:rsidR="00DA7105" w:rsidRPr="00C40246" w:rsidRDefault="00DA7105" w:rsidP="00571C08">
            <w:pPr>
              <w:rPr>
                <w:sz w:val="28"/>
                <w:szCs w:val="28"/>
              </w:rPr>
            </w:pPr>
          </w:p>
          <w:p w:rsidR="00DA7105" w:rsidRPr="00C40246" w:rsidRDefault="00DA7105" w:rsidP="003B449E">
            <w:pPr>
              <w:jc w:val="center"/>
              <w:rPr>
                <w:sz w:val="28"/>
                <w:szCs w:val="28"/>
              </w:rPr>
            </w:pPr>
          </w:p>
        </w:tc>
        <w:tc>
          <w:tcPr>
            <w:tcW w:w="0" w:type="auto"/>
          </w:tcPr>
          <w:p w:rsidR="00DA7105" w:rsidRPr="00C40246" w:rsidRDefault="00DA7105" w:rsidP="004327EB">
            <w:pPr>
              <w:rPr>
                <w:sz w:val="28"/>
                <w:szCs w:val="28"/>
              </w:rPr>
            </w:pPr>
            <w:r w:rsidRPr="00C40246">
              <w:rPr>
                <w:sz w:val="28"/>
                <w:szCs w:val="28"/>
              </w:rPr>
              <w:t>Кл.</w:t>
            </w:r>
            <w:r w:rsidR="00C40246" w:rsidRPr="00C40246">
              <w:rPr>
                <w:sz w:val="28"/>
                <w:szCs w:val="28"/>
              </w:rPr>
              <w:t xml:space="preserve"> рук-ли</w:t>
            </w:r>
          </w:p>
          <w:p w:rsidR="00DA7105" w:rsidRPr="00C40246" w:rsidRDefault="00C40246" w:rsidP="004327EB">
            <w:pPr>
              <w:rPr>
                <w:sz w:val="28"/>
                <w:szCs w:val="28"/>
              </w:rPr>
            </w:pPr>
            <w:r w:rsidRPr="00C40246">
              <w:rPr>
                <w:sz w:val="28"/>
                <w:szCs w:val="28"/>
              </w:rPr>
              <w:t>Социальный педагог</w:t>
            </w:r>
          </w:p>
          <w:p w:rsidR="00DA7105" w:rsidRPr="00C40246" w:rsidRDefault="00DA7105" w:rsidP="004327EB">
            <w:pPr>
              <w:rPr>
                <w:sz w:val="28"/>
                <w:szCs w:val="28"/>
              </w:rPr>
            </w:pPr>
          </w:p>
          <w:p w:rsidR="00DA7105" w:rsidRPr="00C40246" w:rsidRDefault="00DA7105" w:rsidP="004327EB">
            <w:pPr>
              <w:rPr>
                <w:sz w:val="28"/>
                <w:szCs w:val="28"/>
              </w:rPr>
            </w:pPr>
          </w:p>
        </w:tc>
      </w:tr>
      <w:tr w:rsidR="00C40246" w:rsidRPr="00C40246" w:rsidTr="0036528D">
        <w:trPr>
          <w:trHeight w:val="765"/>
        </w:trPr>
        <w:tc>
          <w:tcPr>
            <w:tcW w:w="0" w:type="auto"/>
          </w:tcPr>
          <w:p w:rsidR="00DA7105" w:rsidRPr="00C40246" w:rsidRDefault="00C40246" w:rsidP="003B449E">
            <w:pPr>
              <w:rPr>
                <w:sz w:val="28"/>
                <w:szCs w:val="28"/>
              </w:rPr>
            </w:pPr>
            <w:r w:rsidRPr="00C40246">
              <w:rPr>
                <w:sz w:val="28"/>
                <w:szCs w:val="28"/>
              </w:rPr>
              <w:t>1.Профилактическая беседа с обучающимися «</w:t>
            </w:r>
            <w:proofErr w:type="gramStart"/>
            <w:r w:rsidRPr="00C40246">
              <w:rPr>
                <w:sz w:val="28"/>
                <w:szCs w:val="28"/>
              </w:rPr>
              <w:t>Скажи</w:t>
            </w:r>
            <w:proofErr w:type="gramEnd"/>
            <w:r w:rsidRPr="00C40246">
              <w:rPr>
                <w:sz w:val="28"/>
                <w:szCs w:val="28"/>
              </w:rPr>
              <w:t xml:space="preserve"> «</w:t>
            </w:r>
            <w:r w:rsidR="00DA7105" w:rsidRPr="00C40246">
              <w:rPr>
                <w:sz w:val="28"/>
                <w:szCs w:val="28"/>
              </w:rPr>
              <w:t>НЕТ» вредным привычкам»</w:t>
            </w:r>
          </w:p>
          <w:p w:rsidR="00DA7105" w:rsidRPr="00C40246" w:rsidRDefault="00DA7105" w:rsidP="00571C08">
            <w:pPr>
              <w:rPr>
                <w:sz w:val="28"/>
                <w:szCs w:val="28"/>
              </w:rPr>
            </w:pPr>
          </w:p>
        </w:tc>
        <w:tc>
          <w:tcPr>
            <w:tcW w:w="0" w:type="auto"/>
          </w:tcPr>
          <w:p w:rsidR="00DA7105" w:rsidRPr="00C40246" w:rsidRDefault="00DA7105" w:rsidP="00C40246">
            <w:pPr>
              <w:rPr>
                <w:sz w:val="28"/>
                <w:szCs w:val="28"/>
              </w:rPr>
            </w:pPr>
            <w:r w:rsidRPr="00C40246">
              <w:rPr>
                <w:sz w:val="28"/>
                <w:szCs w:val="28"/>
              </w:rPr>
              <w:t>Март</w:t>
            </w:r>
          </w:p>
          <w:p w:rsidR="00DA7105" w:rsidRPr="00C40246" w:rsidRDefault="00DA7105" w:rsidP="00A53B05">
            <w:pPr>
              <w:jc w:val="center"/>
              <w:rPr>
                <w:sz w:val="28"/>
                <w:szCs w:val="28"/>
              </w:rPr>
            </w:pPr>
          </w:p>
          <w:p w:rsidR="00DA7105" w:rsidRPr="00C40246" w:rsidRDefault="00DA7105" w:rsidP="0036528D">
            <w:pPr>
              <w:jc w:val="center"/>
              <w:rPr>
                <w:sz w:val="28"/>
                <w:szCs w:val="28"/>
              </w:rPr>
            </w:pPr>
          </w:p>
        </w:tc>
        <w:tc>
          <w:tcPr>
            <w:tcW w:w="0" w:type="auto"/>
          </w:tcPr>
          <w:p w:rsidR="00DA7105" w:rsidRPr="00C40246" w:rsidRDefault="00C40246" w:rsidP="004327EB">
            <w:pPr>
              <w:rPr>
                <w:sz w:val="28"/>
                <w:szCs w:val="28"/>
              </w:rPr>
            </w:pPr>
            <w:r w:rsidRPr="00C40246">
              <w:rPr>
                <w:sz w:val="28"/>
                <w:szCs w:val="28"/>
              </w:rPr>
              <w:t>Социальный педагог</w:t>
            </w:r>
          </w:p>
          <w:p w:rsidR="00DA7105" w:rsidRPr="00C40246" w:rsidRDefault="00DA7105" w:rsidP="004327EB">
            <w:pPr>
              <w:rPr>
                <w:sz w:val="28"/>
                <w:szCs w:val="28"/>
              </w:rPr>
            </w:pPr>
          </w:p>
          <w:p w:rsidR="00DA7105" w:rsidRPr="00C40246" w:rsidRDefault="00DA7105" w:rsidP="004327EB">
            <w:pPr>
              <w:rPr>
                <w:sz w:val="28"/>
                <w:szCs w:val="28"/>
              </w:rPr>
            </w:pPr>
          </w:p>
        </w:tc>
      </w:tr>
      <w:tr w:rsidR="00C40246" w:rsidRPr="00C40246" w:rsidTr="0036528D">
        <w:trPr>
          <w:trHeight w:val="1725"/>
        </w:trPr>
        <w:tc>
          <w:tcPr>
            <w:tcW w:w="0" w:type="auto"/>
          </w:tcPr>
          <w:p w:rsidR="00DA7105" w:rsidRPr="00C40246" w:rsidRDefault="00DA7105" w:rsidP="003B449E">
            <w:pPr>
              <w:rPr>
                <w:sz w:val="28"/>
                <w:szCs w:val="28"/>
              </w:rPr>
            </w:pPr>
            <w:r w:rsidRPr="00C40246">
              <w:rPr>
                <w:sz w:val="28"/>
                <w:szCs w:val="28"/>
              </w:rPr>
              <w:t xml:space="preserve">1.Повторный мониторинг обучающихся 5-11 классов по выявлению предрасположенности к </w:t>
            </w:r>
            <w:proofErr w:type="spellStart"/>
            <w:r w:rsidRPr="00C40246">
              <w:rPr>
                <w:sz w:val="28"/>
                <w:szCs w:val="28"/>
              </w:rPr>
              <w:t>аддиктивному</w:t>
            </w:r>
            <w:proofErr w:type="spellEnd"/>
            <w:r w:rsidRPr="00C40246">
              <w:rPr>
                <w:sz w:val="28"/>
                <w:szCs w:val="28"/>
              </w:rPr>
              <w:t xml:space="preserve"> поведению.</w:t>
            </w:r>
          </w:p>
          <w:p w:rsidR="00DA7105" w:rsidRPr="00C40246" w:rsidRDefault="00C40246" w:rsidP="003B449E">
            <w:pPr>
              <w:rPr>
                <w:sz w:val="28"/>
                <w:szCs w:val="28"/>
              </w:rPr>
            </w:pPr>
            <w:r w:rsidRPr="00C40246">
              <w:rPr>
                <w:sz w:val="28"/>
                <w:szCs w:val="28"/>
              </w:rPr>
              <w:t>2. Организация и проведение В</w:t>
            </w:r>
            <w:r w:rsidR="00DA7105" w:rsidRPr="00C40246">
              <w:rPr>
                <w:sz w:val="28"/>
                <w:szCs w:val="28"/>
              </w:rPr>
              <w:t>семирного дня здоровья</w:t>
            </w:r>
          </w:p>
          <w:p w:rsidR="00DA7105" w:rsidRPr="00C40246" w:rsidRDefault="00DA7105" w:rsidP="003B449E">
            <w:pPr>
              <w:rPr>
                <w:sz w:val="28"/>
                <w:szCs w:val="28"/>
              </w:rPr>
            </w:pPr>
          </w:p>
          <w:p w:rsidR="00DA7105" w:rsidRPr="00C40246" w:rsidRDefault="00DA7105" w:rsidP="00571C08">
            <w:pPr>
              <w:rPr>
                <w:sz w:val="28"/>
                <w:szCs w:val="28"/>
              </w:rPr>
            </w:pPr>
          </w:p>
        </w:tc>
        <w:tc>
          <w:tcPr>
            <w:tcW w:w="0" w:type="auto"/>
          </w:tcPr>
          <w:p w:rsidR="00DA7105" w:rsidRPr="00C40246" w:rsidRDefault="00DA7105" w:rsidP="00C40246">
            <w:pPr>
              <w:rPr>
                <w:sz w:val="28"/>
                <w:szCs w:val="28"/>
              </w:rPr>
            </w:pPr>
            <w:r w:rsidRPr="00C40246">
              <w:rPr>
                <w:sz w:val="28"/>
                <w:szCs w:val="28"/>
              </w:rPr>
              <w:t>Апрель</w:t>
            </w:r>
          </w:p>
          <w:p w:rsidR="00DA7105" w:rsidRPr="00C40246" w:rsidRDefault="00DA7105" w:rsidP="003B449E">
            <w:pPr>
              <w:jc w:val="center"/>
              <w:rPr>
                <w:sz w:val="28"/>
                <w:szCs w:val="28"/>
              </w:rPr>
            </w:pPr>
          </w:p>
          <w:p w:rsidR="00DA7105" w:rsidRPr="00C40246" w:rsidRDefault="00DA7105" w:rsidP="003B449E">
            <w:pPr>
              <w:jc w:val="center"/>
              <w:rPr>
                <w:sz w:val="28"/>
                <w:szCs w:val="28"/>
              </w:rPr>
            </w:pPr>
          </w:p>
          <w:p w:rsidR="00DA7105" w:rsidRPr="00C40246" w:rsidRDefault="00DA7105" w:rsidP="003B449E">
            <w:pPr>
              <w:jc w:val="center"/>
              <w:rPr>
                <w:sz w:val="28"/>
                <w:szCs w:val="28"/>
              </w:rPr>
            </w:pPr>
          </w:p>
          <w:p w:rsidR="00DA7105" w:rsidRPr="00C40246" w:rsidRDefault="00DA7105" w:rsidP="003B449E">
            <w:pPr>
              <w:jc w:val="center"/>
              <w:rPr>
                <w:sz w:val="28"/>
                <w:szCs w:val="28"/>
              </w:rPr>
            </w:pPr>
          </w:p>
        </w:tc>
        <w:tc>
          <w:tcPr>
            <w:tcW w:w="0" w:type="auto"/>
          </w:tcPr>
          <w:p w:rsidR="00DA7105" w:rsidRPr="00C40246" w:rsidRDefault="00DA7105" w:rsidP="004327EB">
            <w:pPr>
              <w:rPr>
                <w:sz w:val="28"/>
                <w:szCs w:val="28"/>
              </w:rPr>
            </w:pPr>
            <w:r w:rsidRPr="00C40246">
              <w:rPr>
                <w:sz w:val="28"/>
                <w:szCs w:val="28"/>
              </w:rPr>
              <w:t>Педагог-психолог</w:t>
            </w:r>
          </w:p>
          <w:p w:rsidR="00DA7105" w:rsidRPr="00C40246" w:rsidRDefault="00C40246" w:rsidP="004327EB">
            <w:pPr>
              <w:rPr>
                <w:sz w:val="28"/>
                <w:szCs w:val="28"/>
              </w:rPr>
            </w:pPr>
            <w:r w:rsidRPr="00C40246">
              <w:rPr>
                <w:sz w:val="28"/>
                <w:szCs w:val="28"/>
              </w:rPr>
              <w:t>Социальный педагог</w:t>
            </w:r>
          </w:p>
          <w:p w:rsidR="00C40246" w:rsidRPr="00C40246" w:rsidRDefault="00C40246" w:rsidP="004327EB">
            <w:pPr>
              <w:rPr>
                <w:sz w:val="28"/>
                <w:szCs w:val="28"/>
              </w:rPr>
            </w:pPr>
          </w:p>
          <w:p w:rsidR="00DA7105" w:rsidRPr="00C40246" w:rsidRDefault="00DA7105" w:rsidP="004327EB">
            <w:pPr>
              <w:rPr>
                <w:sz w:val="28"/>
                <w:szCs w:val="28"/>
              </w:rPr>
            </w:pPr>
          </w:p>
          <w:p w:rsidR="00DA7105" w:rsidRPr="00C40246" w:rsidRDefault="00DA7105" w:rsidP="004327EB">
            <w:pPr>
              <w:rPr>
                <w:sz w:val="28"/>
                <w:szCs w:val="28"/>
              </w:rPr>
            </w:pPr>
          </w:p>
        </w:tc>
      </w:tr>
      <w:tr w:rsidR="00C40246" w:rsidRPr="00C40246" w:rsidTr="00C40246">
        <w:trPr>
          <w:trHeight w:val="3675"/>
        </w:trPr>
        <w:tc>
          <w:tcPr>
            <w:tcW w:w="0" w:type="auto"/>
            <w:vMerge w:val="restart"/>
          </w:tcPr>
          <w:p w:rsidR="00DA7105" w:rsidRPr="00C40246" w:rsidRDefault="00DA7105" w:rsidP="0036528D">
            <w:pPr>
              <w:rPr>
                <w:sz w:val="28"/>
                <w:szCs w:val="28"/>
              </w:rPr>
            </w:pPr>
            <w:r w:rsidRPr="00C40246">
              <w:rPr>
                <w:sz w:val="28"/>
                <w:szCs w:val="28"/>
              </w:rPr>
              <w:t xml:space="preserve">1.Общешкольная акция «Школа-территория безопасности» </w:t>
            </w:r>
          </w:p>
          <w:p w:rsidR="00DA7105" w:rsidRPr="00C40246" w:rsidRDefault="00DA7105" w:rsidP="0036528D">
            <w:pPr>
              <w:rPr>
                <w:sz w:val="28"/>
                <w:szCs w:val="28"/>
              </w:rPr>
            </w:pPr>
            <w:r w:rsidRPr="00C40246">
              <w:rPr>
                <w:sz w:val="28"/>
                <w:szCs w:val="28"/>
              </w:rPr>
              <w:t>2.Организация и проведение «Международно</w:t>
            </w:r>
            <w:r w:rsidR="00C40246" w:rsidRPr="00C40246">
              <w:rPr>
                <w:sz w:val="28"/>
                <w:szCs w:val="28"/>
              </w:rPr>
              <w:t>го дня борьбы с наркотиками</w:t>
            </w:r>
            <w:proofErr w:type="gramStart"/>
            <w:r w:rsidR="00C40246" w:rsidRPr="00C40246">
              <w:rPr>
                <w:sz w:val="28"/>
                <w:szCs w:val="28"/>
              </w:rPr>
              <w:t>»,  п</w:t>
            </w:r>
            <w:r w:rsidRPr="00C40246">
              <w:rPr>
                <w:sz w:val="28"/>
                <w:szCs w:val="28"/>
              </w:rPr>
              <w:t>одготовка</w:t>
            </w:r>
            <w:proofErr w:type="gramEnd"/>
            <w:r w:rsidRPr="00C40246">
              <w:rPr>
                <w:sz w:val="28"/>
                <w:szCs w:val="28"/>
              </w:rPr>
              <w:t xml:space="preserve">   памяток, листовок, обращений по профилактике вредных привычек.</w:t>
            </w:r>
          </w:p>
          <w:p w:rsidR="00DA7105" w:rsidRPr="00C40246" w:rsidRDefault="00DA7105" w:rsidP="0036528D">
            <w:pPr>
              <w:rPr>
                <w:sz w:val="28"/>
                <w:szCs w:val="28"/>
              </w:rPr>
            </w:pPr>
          </w:p>
          <w:p w:rsidR="00DA7105" w:rsidRPr="00C40246" w:rsidRDefault="00DA7105" w:rsidP="0036528D">
            <w:pPr>
              <w:ind w:left="240"/>
              <w:rPr>
                <w:sz w:val="28"/>
                <w:szCs w:val="28"/>
              </w:rPr>
            </w:pPr>
          </w:p>
          <w:p w:rsidR="00C40246" w:rsidRDefault="00C40246" w:rsidP="004327EB">
            <w:pPr>
              <w:rPr>
                <w:sz w:val="28"/>
                <w:szCs w:val="28"/>
              </w:rPr>
            </w:pPr>
          </w:p>
          <w:p w:rsidR="00C40246" w:rsidRPr="00C40246" w:rsidRDefault="00C40246" w:rsidP="004327EB">
            <w:pPr>
              <w:rPr>
                <w:b/>
                <w:bCs/>
                <w:sz w:val="28"/>
                <w:szCs w:val="28"/>
                <w:u w:val="single"/>
              </w:rPr>
            </w:pPr>
          </w:p>
          <w:p w:rsidR="00C40246" w:rsidRPr="00C40246" w:rsidRDefault="00C40246" w:rsidP="004327EB">
            <w:pPr>
              <w:rPr>
                <w:b/>
                <w:bCs/>
                <w:sz w:val="28"/>
                <w:szCs w:val="28"/>
                <w:u w:val="single"/>
              </w:rPr>
            </w:pPr>
          </w:p>
          <w:p w:rsidR="00DA7105" w:rsidRPr="00C40246" w:rsidRDefault="00DA7105" w:rsidP="004327EB">
            <w:pPr>
              <w:rPr>
                <w:b/>
                <w:bCs/>
                <w:sz w:val="28"/>
                <w:szCs w:val="28"/>
                <w:u w:val="single"/>
              </w:rPr>
            </w:pPr>
            <w:r w:rsidRPr="00C40246">
              <w:rPr>
                <w:b/>
                <w:bCs/>
                <w:sz w:val="28"/>
                <w:szCs w:val="28"/>
                <w:u w:val="single"/>
              </w:rPr>
              <w:t>Курс классных часов</w:t>
            </w:r>
          </w:p>
          <w:p w:rsidR="00DA7105" w:rsidRPr="00C40246" w:rsidRDefault="00DA7105" w:rsidP="004327EB">
            <w:pPr>
              <w:rPr>
                <w:b/>
                <w:bCs/>
                <w:sz w:val="28"/>
                <w:szCs w:val="28"/>
                <w:u w:val="single"/>
              </w:rPr>
            </w:pPr>
          </w:p>
          <w:p w:rsidR="00DA7105" w:rsidRPr="00C40246" w:rsidRDefault="00DA7105" w:rsidP="004327EB">
            <w:pPr>
              <w:rPr>
                <w:sz w:val="28"/>
                <w:szCs w:val="28"/>
              </w:rPr>
            </w:pPr>
            <w:r w:rsidRPr="00C40246">
              <w:rPr>
                <w:sz w:val="28"/>
                <w:szCs w:val="28"/>
              </w:rPr>
              <w:t>1. Общечеловеческие ценности</w:t>
            </w:r>
          </w:p>
          <w:p w:rsidR="00DA7105" w:rsidRPr="00C40246" w:rsidRDefault="00DA7105" w:rsidP="004327EB">
            <w:pPr>
              <w:rPr>
                <w:sz w:val="28"/>
                <w:szCs w:val="28"/>
              </w:rPr>
            </w:pPr>
            <w:r w:rsidRPr="00C40246">
              <w:rPr>
                <w:sz w:val="28"/>
                <w:szCs w:val="28"/>
              </w:rPr>
              <w:t>2. Личная гигиена – основа профилактики инфекционных заболеваний</w:t>
            </w:r>
          </w:p>
          <w:p w:rsidR="00DA7105" w:rsidRPr="00C40246" w:rsidRDefault="00DA7105" w:rsidP="004327EB">
            <w:pPr>
              <w:rPr>
                <w:sz w:val="28"/>
                <w:szCs w:val="28"/>
              </w:rPr>
            </w:pPr>
            <w:r w:rsidRPr="00C40246">
              <w:rPr>
                <w:sz w:val="28"/>
                <w:szCs w:val="28"/>
              </w:rPr>
              <w:t>3. Определение здорового образа жизни.</w:t>
            </w:r>
          </w:p>
          <w:p w:rsidR="00DA7105" w:rsidRPr="00C40246" w:rsidRDefault="00DA7105" w:rsidP="004327EB">
            <w:pPr>
              <w:rPr>
                <w:sz w:val="28"/>
                <w:szCs w:val="28"/>
              </w:rPr>
            </w:pPr>
            <w:r w:rsidRPr="00C40246">
              <w:rPr>
                <w:sz w:val="28"/>
                <w:szCs w:val="28"/>
              </w:rPr>
              <w:t>4. Определение химической зависимости.</w:t>
            </w:r>
          </w:p>
          <w:p w:rsidR="00DA7105" w:rsidRPr="00C40246" w:rsidRDefault="00DA7105" w:rsidP="004327EB">
            <w:pPr>
              <w:rPr>
                <w:sz w:val="28"/>
                <w:szCs w:val="28"/>
              </w:rPr>
            </w:pPr>
            <w:r w:rsidRPr="00C40246">
              <w:rPr>
                <w:sz w:val="28"/>
                <w:szCs w:val="28"/>
              </w:rPr>
              <w:t xml:space="preserve">5. Традиции и </w:t>
            </w:r>
            <w:proofErr w:type="spellStart"/>
            <w:r w:rsidRPr="00C40246">
              <w:rPr>
                <w:sz w:val="28"/>
                <w:szCs w:val="28"/>
              </w:rPr>
              <w:t>табакокурение</w:t>
            </w:r>
            <w:proofErr w:type="spellEnd"/>
            <w:r w:rsidRPr="00C40246">
              <w:rPr>
                <w:sz w:val="28"/>
                <w:szCs w:val="28"/>
              </w:rPr>
              <w:t>.</w:t>
            </w:r>
          </w:p>
          <w:p w:rsidR="00DA7105" w:rsidRPr="00C40246" w:rsidRDefault="00DA7105" w:rsidP="004327EB">
            <w:pPr>
              <w:rPr>
                <w:sz w:val="28"/>
                <w:szCs w:val="28"/>
              </w:rPr>
            </w:pPr>
            <w:r w:rsidRPr="00C40246">
              <w:rPr>
                <w:sz w:val="28"/>
                <w:szCs w:val="28"/>
              </w:rPr>
              <w:t>6. «Вредные привычки» (общешкольное мероприятие).</w:t>
            </w:r>
          </w:p>
          <w:p w:rsidR="00DA7105" w:rsidRPr="00C40246" w:rsidRDefault="00DA7105" w:rsidP="004327EB">
            <w:pPr>
              <w:rPr>
                <w:sz w:val="28"/>
                <w:szCs w:val="28"/>
              </w:rPr>
            </w:pPr>
            <w:r w:rsidRPr="00C40246">
              <w:rPr>
                <w:sz w:val="28"/>
                <w:szCs w:val="28"/>
              </w:rPr>
              <w:t>7. Курение. Влияние на организм.</w:t>
            </w:r>
          </w:p>
          <w:p w:rsidR="00DA7105" w:rsidRPr="00C40246" w:rsidRDefault="00DA7105" w:rsidP="004327EB">
            <w:pPr>
              <w:rPr>
                <w:sz w:val="28"/>
                <w:szCs w:val="28"/>
              </w:rPr>
            </w:pPr>
            <w:r w:rsidRPr="00C40246">
              <w:rPr>
                <w:sz w:val="28"/>
                <w:szCs w:val="28"/>
              </w:rPr>
              <w:t>8. Правда об алкоголизме.</w:t>
            </w:r>
          </w:p>
          <w:p w:rsidR="00DA7105" w:rsidRPr="00C40246" w:rsidRDefault="00DA7105" w:rsidP="004327EB">
            <w:pPr>
              <w:rPr>
                <w:sz w:val="28"/>
                <w:szCs w:val="28"/>
              </w:rPr>
            </w:pPr>
            <w:r w:rsidRPr="00C40246">
              <w:rPr>
                <w:sz w:val="28"/>
                <w:szCs w:val="28"/>
              </w:rPr>
              <w:t>9. «Сказка о вредных привычках» (общешкольное мероприятие)</w:t>
            </w:r>
          </w:p>
          <w:p w:rsidR="00DA7105" w:rsidRPr="00C40246" w:rsidRDefault="00DA7105" w:rsidP="004327EB">
            <w:pPr>
              <w:rPr>
                <w:sz w:val="28"/>
                <w:szCs w:val="28"/>
              </w:rPr>
            </w:pPr>
            <w:r w:rsidRPr="00C40246">
              <w:rPr>
                <w:sz w:val="28"/>
                <w:szCs w:val="28"/>
              </w:rPr>
              <w:t>10. Что такое ВИЧ?</w:t>
            </w:r>
          </w:p>
          <w:p w:rsidR="00DA7105" w:rsidRPr="00C40246" w:rsidRDefault="00DA7105" w:rsidP="004327EB">
            <w:pPr>
              <w:rPr>
                <w:sz w:val="28"/>
                <w:szCs w:val="28"/>
              </w:rPr>
            </w:pPr>
            <w:r w:rsidRPr="00C40246">
              <w:rPr>
                <w:sz w:val="28"/>
                <w:szCs w:val="28"/>
              </w:rPr>
              <w:t>11. Формирование ответственности у подростка за свои действия как фактор защиты от вовлечения в наркотизацию.</w:t>
            </w:r>
          </w:p>
          <w:p w:rsidR="00DA7105" w:rsidRPr="00C40246" w:rsidRDefault="00DA7105" w:rsidP="004327EB">
            <w:pPr>
              <w:rPr>
                <w:sz w:val="28"/>
                <w:szCs w:val="28"/>
              </w:rPr>
            </w:pPr>
            <w:r w:rsidRPr="00C40246">
              <w:rPr>
                <w:sz w:val="28"/>
                <w:szCs w:val="28"/>
              </w:rPr>
              <w:t>12.Алкоголь и алкогольная зависимость.</w:t>
            </w:r>
          </w:p>
          <w:p w:rsidR="00DA7105" w:rsidRPr="00C40246" w:rsidRDefault="00DA7105" w:rsidP="004327EB">
            <w:pPr>
              <w:rPr>
                <w:sz w:val="28"/>
                <w:szCs w:val="28"/>
              </w:rPr>
            </w:pPr>
            <w:r w:rsidRPr="00C40246">
              <w:rPr>
                <w:sz w:val="28"/>
                <w:szCs w:val="28"/>
              </w:rPr>
              <w:t xml:space="preserve">13.Пресс-конференция «Курение – «За» и «Против» </w:t>
            </w:r>
          </w:p>
          <w:p w:rsidR="00DA7105" w:rsidRPr="00C40246" w:rsidRDefault="00DA7105" w:rsidP="004327EB">
            <w:pPr>
              <w:rPr>
                <w:sz w:val="28"/>
                <w:szCs w:val="28"/>
              </w:rPr>
            </w:pPr>
            <w:r w:rsidRPr="00C40246">
              <w:rPr>
                <w:sz w:val="28"/>
                <w:szCs w:val="28"/>
              </w:rPr>
              <w:t>14. «По ком звонят колокола?»</w:t>
            </w:r>
          </w:p>
          <w:p w:rsidR="00DA7105" w:rsidRPr="00C40246" w:rsidRDefault="00DA7105" w:rsidP="004327EB">
            <w:pPr>
              <w:rPr>
                <w:sz w:val="28"/>
                <w:szCs w:val="28"/>
              </w:rPr>
            </w:pPr>
            <w:r w:rsidRPr="00C40246">
              <w:rPr>
                <w:sz w:val="28"/>
                <w:szCs w:val="28"/>
              </w:rPr>
              <w:t>15. Есть повод подумать</w:t>
            </w:r>
          </w:p>
          <w:p w:rsidR="00DA7105" w:rsidRPr="00C40246" w:rsidRDefault="00DA7105" w:rsidP="004327EB">
            <w:pPr>
              <w:rPr>
                <w:sz w:val="28"/>
                <w:szCs w:val="28"/>
              </w:rPr>
            </w:pPr>
            <w:r w:rsidRPr="00C40246">
              <w:rPr>
                <w:sz w:val="28"/>
                <w:szCs w:val="28"/>
              </w:rPr>
              <w:t>16. ПАВ и последствия их употребления</w:t>
            </w:r>
          </w:p>
          <w:p w:rsidR="00DA7105" w:rsidRPr="00C40246" w:rsidRDefault="00DA7105" w:rsidP="004327EB">
            <w:pPr>
              <w:rPr>
                <w:sz w:val="28"/>
                <w:szCs w:val="28"/>
              </w:rPr>
            </w:pPr>
            <w:r w:rsidRPr="00C40246">
              <w:rPr>
                <w:sz w:val="28"/>
                <w:szCs w:val="28"/>
              </w:rPr>
              <w:t>17. Цикл занятий по психолого-педагогическому просвещению детей по «Стандартам профилактики».</w:t>
            </w:r>
          </w:p>
          <w:p w:rsidR="00DA7105" w:rsidRPr="00C40246" w:rsidRDefault="00DA7105" w:rsidP="004327EB">
            <w:pPr>
              <w:rPr>
                <w:b/>
                <w:bCs/>
                <w:sz w:val="28"/>
                <w:szCs w:val="28"/>
              </w:rPr>
            </w:pPr>
          </w:p>
          <w:p w:rsidR="00DA7105" w:rsidRPr="00C40246" w:rsidRDefault="00DA7105" w:rsidP="004327EB">
            <w:pPr>
              <w:rPr>
                <w:sz w:val="28"/>
                <w:szCs w:val="28"/>
              </w:rPr>
            </w:pPr>
          </w:p>
          <w:p w:rsidR="00DA7105" w:rsidRPr="00C40246" w:rsidRDefault="00DA7105" w:rsidP="004327EB">
            <w:pPr>
              <w:rPr>
                <w:sz w:val="28"/>
                <w:szCs w:val="28"/>
              </w:rPr>
            </w:pPr>
          </w:p>
          <w:p w:rsidR="00DA7105" w:rsidRPr="00C40246" w:rsidRDefault="00DA7105" w:rsidP="00571C08">
            <w:pPr>
              <w:rPr>
                <w:sz w:val="28"/>
                <w:szCs w:val="28"/>
              </w:rPr>
            </w:pPr>
          </w:p>
          <w:p w:rsidR="00DA7105" w:rsidRPr="00C40246" w:rsidRDefault="00DA7105" w:rsidP="00571C08">
            <w:pPr>
              <w:rPr>
                <w:sz w:val="28"/>
                <w:szCs w:val="28"/>
              </w:rPr>
            </w:pPr>
          </w:p>
          <w:p w:rsidR="00DA7105" w:rsidRPr="00C40246" w:rsidRDefault="00DA7105" w:rsidP="00571C08">
            <w:pPr>
              <w:rPr>
                <w:b/>
                <w:bCs/>
                <w:sz w:val="28"/>
                <w:szCs w:val="28"/>
                <w:u w:val="single"/>
              </w:rPr>
            </w:pPr>
            <w:r w:rsidRPr="00C40246">
              <w:rPr>
                <w:b/>
                <w:bCs/>
                <w:sz w:val="28"/>
                <w:szCs w:val="28"/>
                <w:u w:val="single"/>
              </w:rPr>
              <w:t>Профилактика</w:t>
            </w:r>
          </w:p>
          <w:p w:rsidR="00DA7105" w:rsidRPr="00C40246" w:rsidRDefault="00DA7105" w:rsidP="00571C08">
            <w:pPr>
              <w:rPr>
                <w:sz w:val="28"/>
                <w:szCs w:val="28"/>
              </w:rPr>
            </w:pPr>
          </w:p>
          <w:p w:rsidR="00DA7105" w:rsidRPr="00C40246" w:rsidRDefault="00DA7105" w:rsidP="00571C08">
            <w:pPr>
              <w:rPr>
                <w:sz w:val="28"/>
                <w:szCs w:val="28"/>
              </w:rPr>
            </w:pPr>
            <w:r w:rsidRPr="00C40246">
              <w:rPr>
                <w:sz w:val="28"/>
                <w:szCs w:val="28"/>
              </w:rPr>
              <w:t xml:space="preserve">Тренинги с подростками и их родителями по профилактике употребления ПАВ (8-11 классы) </w:t>
            </w:r>
          </w:p>
          <w:p w:rsidR="00DA7105" w:rsidRPr="00C40246" w:rsidRDefault="00DA7105" w:rsidP="00571C08">
            <w:pPr>
              <w:rPr>
                <w:sz w:val="28"/>
                <w:szCs w:val="28"/>
              </w:rPr>
            </w:pPr>
          </w:p>
          <w:p w:rsidR="00DA7105" w:rsidRPr="00C40246" w:rsidRDefault="00DA7105" w:rsidP="00571C08">
            <w:pPr>
              <w:rPr>
                <w:sz w:val="28"/>
                <w:szCs w:val="28"/>
              </w:rPr>
            </w:pPr>
          </w:p>
          <w:p w:rsidR="00DA7105" w:rsidRPr="00C40246" w:rsidRDefault="00DA7105" w:rsidP="00571C08">
            <w:pPr>
              <w:rPr>
                <w:sz w:val="28"/>
                <w:szCs w:val="28"/>
              </w:rPr>
            </w:pPr>
          </w:p>
          <w:p w:rsidR="00DA7105" w:rsidRPr="00C40246" w:rsidRDefault="00DA7105" w:rsidP="00571C08">
            <w:pPr>
              <w:rPr>
                <w:sz w:val="28"/>
                <w:szCs w:val="28"/>
              </w:rPr>
            </w:pPr>
          </w:p>
        </w:tc>
        <w:tc>
          <w:tcPr>
            <w:tcW w:w="0" w:type="auto"/>
            <w:tcBorders>
              <w:bottom w:val="single" w:sz="4" w:space="0" w:color="auto"/>
            </w:tcBorders>
          </w:tcPr>
          <w:p w:rsidR="00DA7105" w:rsidRPr="00C40246" w:rsidRDefault="00DA7105" w:rsidP="00C40246">
            <w:pPr>
              <w:rPr>
                <w:sz w:val="28"/>
                <w:szCs w:val="28"/>
              </w:rPr>
            </w:pPr>
            <w:r w:rsidRPr="00C40246">
              <w:rPr>
                <w:sz w:val="28"/>
                <w:szCs w:val="28"/>
              </w:rPr>
              <w:lastRenderedPageBreak/>
              <w:t>Май</w:t>
            </w:r>
          </w:p>
        </w:tc>
        <w:tc>
          <w:tcPr>
            <w:tcW w:w="0" w:type="auto"/>
            <w:tcBorders>
              <w:bottom w:val="single" w:sz="4" w:space="0" w:color="auto"/>
            </w:tcBorders>
          </w:tcPr>
          <w:p w:rsidR="00DA7105" w:rsidRPr="00C40246" w:rsidRDefault="00C40246" w:rsidP="004327EB">
            <w:pPr>
              <w:rPr>
                <w:sz w:val="28"/>
                <w:szCs w:val="28"/>
              </w:rPr>
            </w:pPr>
            <w:r w:rsidRPr="00C40246">
              <w:rPr>
                <w:sz w:val="28"/>
                <w:szCs w:val="28"/>
              </w:rPr>
              <w:t>Социальный педагог</w:t>
            </w:r>
          </w:p>
          <w:p w:rsidR="00DA7105" w:rsidRPr="00C40246" w:rsidRDefault="00DA7105" w:rsidP="004327EB">
            <w:pPr>
              <w:rPr>
                <w:sz w:val="28"/>
                <w:szCs w:val="28"/>
              </w:rPr>
            </w:pPr>
          </w:p>
          <w:p w:rsidR="00DA7105" w:rsidRPr="00C40246" w:rsidRDefault="00DA7105" w:rsidP="004327EB">
            <w:pPr>
              <w:rPr>
                <w:sz w:val="28"/>
                <w:szCs w:val="28"/>
              </w:rPr>
            </w:pPr>
          </w:p>
          <w:p w:rsidR="00DA7105" w:rsidRPr="00C40246" w:rsidRDefault="00DA7105" w:rsidP="004327EB">
            <w:pPr>
              <w:rPr>
                <w:sz w:val="28"/>
                <w:szCs w:val="28"/>
              </w:rPr>
            </w:pPr>
          </w:p>
          <w:p w:rsidR="00DA7105" w:rsidRPr="00C40246" w:rsidRDefault="00DA7105" w:rsidP="004327EB">
            <w:pPr>
              <w:rPr>
                <w:sz w:val="28"/>
                <w:szCs w:val="28"/>
              </w:rPr>
            </w:pPr>
          </w:p>
          <w:p w:rsidR="00DA7105" w:rsidRPr="00C40246" w:rsidRDefault="00DA7105" w:rsidP="004327EB">
            <w:pPr>
              <w:rPr>
                <w:sz w:val="28"/>
                <w:szCs w:val="28"/>
              </w:rPr>
            </w:pPr>
          </w:p>
        </w:tc>
      </w:tr>
      <w:tr w:rsidR="00C40246" w:rsidRPr="00C40246" w:rsidTr="00C40246">
        <w:tblPrEx>
          <w:tblLook w:val="0000" w:firstRow="0" w:lastRow="0" w:firstColumn="0" w:lastColumn="0" w:noHBand="0" w:noVBand="0"/>
        </w:tblPrEx>
        <w:trPr>
          <w:trHeight w:val="660"/>
        </w:trPr>
        <w:tc>
          <w:tcPr>
            <w:tcW w:w="0" w:type="auto"/>
            <w:vMerge/>
          </w:tcPr>
          <w:p w:rsidR="00DA7105" w:rsidRPr="00C40246" w:rsidRDefault="00DA7105" w:rsidP="00571C08">
            <w:pPr>
              <w:rPr>
                <w:sz w:val="28"/>
                <w:szCs w:val="28"/>
              </w:rPr>
            </w:pPr>
          </w:p>
        </w:tc>
        <w:tc>
          <w:tcPr>
            <w:tcW w:w="0" w:type="auto"/>
            <w:tcBorders>
              <w:top w:val="single" w:sz="4" w:space="0" w:color="auto"/>
            </w:tcBorders>
          </w:tcPr>
          <w:p w:rsidR="00DA7105" w:rsidRPr="00C40246" w:rsidRDefault="00DA7105" w:rsidP="004327EB">
            <w:pPr>
              <w:rPr>
                <w:sz w:val="28"/>
                <w:szCs w:val="28"/>
              </w:rPr>
            </w:pPr>
            <w:r w:rsidRPr="00C40246">
              <w:rPr>
                <w:sz w:val="28"/>
                <w:szCs w:val="28"/>
              </w:rPr>
              <w:t>В течение года</w:t>
            </w: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36528D">
            <w:pPr>
              <w:rPr>
                <w:sz w:val="28"/>
                <w:szCs w:val="28"/>
              </w:rPr>
            </w:pPr>
          </w:p>
          <w:p w:rsidR="00DA7105" w:rsidRPr="00C40246" w:rsidRDefault="00DA7105" w:rsidP="0036528D">
            <w:pPr>
              <w:rPr>
                <w:sz w:val="28"/>
                <w:szCs w:val="28"/>
              </w:rPr>
            </w:pPr>
          </w:p>
          <w:p w:rsidR="00DA7105" w:rsidRPr="00C40246" w:rsidRDefault="00DA7105" w:rsidP="0036528D">
            <w:pPr>
              <w:rPr>
                <w:sz w:val="28"/>
                <w:szCs w:val="28"/>
              </w:rPr>
            </w:pPr>
          </w:p>
          <w:p w:rsidR="00DA7105" w:rsidRPr="00C40246" w:rsidRDefault="00DA7105" w:rsidP="0036528D">
            <w:pPr>
              <w:rPr>
                <w:sz w:val="28"/>
                <w:szCs w:val="28"/>
              </w:rPr>
            </w:pPr>
          </w:p>
          <w:p w:rsidR="00DA7105" w:rsidRPr="00C40246" w:rsidRDefault="00DA7105" w:rsidP="0036528D">
            <w:pPr>
              <w:rPr>
                <w:sz w:val="28"/>
                <w:szCs w:val="28"/>
              </w:rPr>
            </w:pPr>
          </w:p>
          <w:p w:rsidR="00DA7105" w:rsidRPr="00C40246" w:rsidRDefault="00DA7105" w:rsidP="0036528D">
            <w:pPr>
              <w:jc w:val="center"/>
              <w:rPr>
                <w:sz w:val="28"/>
                <w:szCs w:val="28"/>
              </w:rPr>
            </w:pPr>
            <w:r w:rsidRPr="00C40246">
              <w:rPr>
                <w:sz w:val="28"/>
                <w:szCs w:val="28"/>
              </w:rPr>
              <w:t>В течение года</w:t>
            </w:r>
          </w:p>
        </w:tc>
        <w:tc>
          <w:tcPr>
            <w:tcW w:w="0" w:type="auto"/>
            <w:tcBorders>
              <w:top w:val="single" w:sz="4" w:space="0" w:color="auto"/>
            </w:tcBorders>
          </w:tcPr>
          <w:p w:rsidR="00DA7105" w:rsidRPr="00C40246" w:rsidRDefault="00C40246" w:rsidP="004327EB">
            <w:pPr>
              <w:rPr>
                <w:sz w:val="28"/>
                <w:szCs w:val="28"/>
              </w:rPr>
            </w:pPr>
            <w:r w:rsidRPr="00C40246">
              <w:rPr>
                <w:sz w:val="28"/>
                <w:szCs w:val="28"/>
              </w:rPr>
              <w:t>С</w:t>
            </w:r>
            <w:r w:rsidR="00DA7105" w:rsidRPr="00C40246">
              <w:rPr>
                <w:sz w:val="28"/>
                <w:szCs w:val="28"/>
              </w:rPr>
              <w:t>оциальный педагог, педагог-психолог</w:t>
            </w: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06506C">
            <w:pPr>
              <w:rPr>
                <w:sz w:val="28"/>
                <w:szCs w:val="28"/>
              </w:rPr>
            </w:pPr>
          </w:p>
          <w:p w:rsidR="00DA7105" w:rsidRPr="00C40246" w:rsidRDefault="00DA7105" w:rsidP="0036528D">
            <w:pPr>
              <w:rPr>
                <w:sz w:val="28"/>
                <w:szCs w:val="28"/>
              </w:rPr>
            </w:pPr>
          </w:p>
          <w:p w:rsidR="00DA7105" w:rsidRPr="00C40246" w:rsidRDefault="00DA7105" w:rsidP="0036528D">
            <w:pPr>
              <w:rPr>
                <w:sz w:val="28"/>
                <w:szCs w:val="28"/>
              </w:rPr>
            </w:pPr>
          </w:p>
          <w:p w:rsidR="00DA7105" w:rsidRPr="00C40246" w:rsidRDefault="00DA7105" w:rsidP="0036528D">
            <w:pPr>
              <w:rPr>
                <w:sz w:val="28"/>
                <w:szCs w:val="28"/>
              </w:rPr>
            </w:pPr>
          </w:p>
          <w:p w:rsidR="00DA7105" w:rsidRPr="00C40246" w:rsidRDefault="00DA7105" w:rsidP="0036528D">
            <w:pPr>
              <w:rPr>
                <w:sz w:val="28"/>
                <w:szCs w:val="28"/>
              </w:rPr>
            </w:pPr>
          </w:p>
          <w:p w:rsidR="00DA7105" w:rsidRPr="00C40246" w:rsidRDefault="00DA7105" w:rsidP="0036528D">
            <w:pPr>
              <w:rPr>
                <w:sz w:val="28"/>
                <w:szCs w:val="28"/>
              </w:rPr>
            </w:pPr>
          </w:p>
          <w:p w:rsidR="00DA7105" w:rsidRPr="00C40246" w:rsidRDefault="00DA7105" w:rsidP="0036528D">
            <w:pPr>
              <w:rPr>
                <w:sz w:val="28"/>
                <w:szCs w:val="28"/>
              </w:rPr>
            </w:pPr>
          </w:p>
          <w:p w:rsidR="00DA7105" w:rsidRPr="00C40246" w:rsidRDefault="00DA7105" w:rsidP="0036528D">
            <w:pPr>
              <w:rPr>
                <w:sz w:val="28"/>
                <w:szCs w:val="28"/>
              </w:rPr>
            </w:pPr>
            <w:r w:rsidRPr="00C40246">
              <w:rPr>
                <w:sz w:val="28"/>
                <w:szCs w:val="28"/>
              </w:rPr>
              <w:t xml:space="preserve">Педагог-психолог, соц. </w:t>
            </w:r>
            <w:proofErr w:type="spellStart"/>
            <w:r w:rsidRPr="00C40246">
              <w:rPr>
                <w:sz w:val="28"/>
                <w:szCs w:val="28"/>
              </w:rPr>
              <w:t>пед</w:t>
            </w:r>
            <w:proofErr w:type="spellEnd"/>
            <w:r w:rsidRPr="00C40246">
              <w:rPr>
                <w:sz w:val="28"/>
                <w:szCs w:val="28"/>
              </w:rPr>
              <w:t>.</w:t>
            </w:r>
          </w:p>
        </w:tc>
      </w:tr>
    </w:tbl>
    <w:p w:rsidR="00DA7105" w:rsidRPr="00C40246" w:rsidRDefault="00DA7105" w:rsidP="00BE7924">
      <w:pPr>
        <w:pStyle w:val="51"/>
        <w:shd w:val="clear" w:color="auto" w:fill="auto"/>
        <w:spacing w:line="270" w:lineRule="exact"/>
        <w:rPr>
          <w:rStyle w:val="56"/>
          <w:b/>
          <w:bCs/>
          <w:sz w:val="28"/>
          <w:szCs w:val="28"/>
        </w:rPr>
      </w:pPr>
    </w:p>
    <w:p w:rsidR="00DA7105" w:rsidRDefault="00DA7105" w:rsidP="00BC1D6C">
      <w:pPr>
        <w:pStyle w:val="51"/>
        <w:shd w:val="clear" w:color="auto" w:fill="auto"/>
        <w:spacing w:line="270" w:lineRule="exact"/>
        <w:jc w:val="center"/>
        <w:rPr>
          <w:rStyle w:val="56"/>
          <w:b/>
          <w:bCs/>
          <w:sz w:val="28"/>
          <w:szCs w:val="28"/>
        </w:rPr>
      </w:pPr>
    </w:p>
    <w:p w:rsidR="008D7CA6" w:rsidRDefault="008D7CA6" w:rsidP="00BC1D6C">
      <w:pPr>
        <w:pStyle w:val="51"/>
        <w:shd w:val="clear" w:color="auto" w:fill="auto"/>
        <w:spacing w:line="270" w:lineRule="exact"/>
        <w:jc w:val="center"/>
        <w:rPr>
          <w:rStyle w:val="56"/>
          <w:b/>
          <w:bCs/>
          <w:sz w:val="28"/>
          <w:szCs w:val="28"/>
        </w:rPr>
      </w:pPr>
    </w:p>
    <w:p w:rsidR="008D7CA6" w:rsidRPr="00C40246" w:rsidRDefault="008D7CA6" w:rsidP="00BC1D6C">
      <w:pPr>
        <w:pStyle w:val="51"/>
        <w:shd w:val="clear" w:color="auto" w:fill="auto"/>
        <w:spacing w:line="270" w:lineRule="exact"/>
        <w:jc w:val="center"/>
        <w:rPr>
          <w:rStyle w:val="56"/>
          <w:b/>
          <w:bCs/>
          <w:sz w:val="28"/>
          <w:szCs w:val="28"/>
        </w:rPr>
      </w:pPr>
    </w:p>
    <w:p w:rsidR="00DA7105" w:rsidRPr="00C40246" w:rsidRDefault="00DA7105" w:rsidP="00BC1D6C">
      <w:pPr>
        <w:pStyle w:val="51"/>
        <w:shd w:val="clear" w:color="auto" w:fill="auto"/>
        <w:spacing w:line="270" w:lineRule="exact"/>
        <w:jc w:val="center"/>
        <w:rPr>
          <w:rStyle w:val="56"/>
          <w:b/>
          <w:bCs/>
          <w:sz w:val="28"/>
          <w:szCs w:val="28"/>
        </w:rPr>
      </w:pPr>
    </w:p>
    <w:p w:rsidR="00DA7105" w:rsidRPr="00C40246" w:rsidRDefault="00DA7105" w:rsidP="00B3089F">
      <w:pPr>
        <w:pStyle w:val="51"/>
        <w:shd w:val="clear" w:color="auto" w:fill="auto"/>
        <w:spacing w:line="270" w:lineRule="exact"/>
        <w:jc w:val="center"/>
        <w:rPr>
          <w:rStyle w:val="56"/>
          <w:b/>
          <w:bCs/>
          <w:sz w:val="28"/>
          <w:szCs w:val="28"/>
        </w:rPr>
      </w:pPr>
      <w:r w:rsidRPr="00C40246">
        <w:rPr>
          <w:rStyle w:val="56"/>
          <w:b/>
          <w:bCs/>
          <w:sz w:val="28"/>
          <w:szCs w:val="28"/>
        </w:rPr>
        <w:lastRenderedPageBreak/>
        <w:t>Оценка эффективности профилактики</w:t>
      </w:r>
    </w:p>
    <w:p w:rsidR="00DA7105" w:rsidRDefault="00DA7105" w:rsidP="00B3089F">
      <w:pPr>
        <w:pStyle w:val="51"/>
        <w:shd w:val="clear" w:color="auto" w:fill="auto"/>
        <w:spacing w:line="270" w:lineRule="exact"/>
        <w:jc w:val="center"/>
        <w:rPr>
          <w:rStyle w:val="56"/>
          <w:b/>
          <w:bCs/>
          <w:sz w:val="28"/>
          <w:szCs w:val="28"/>
        </w:rPr>
      </w:pPr>
      <w:r w:rsidRPr="00C40246">
        <w:rPr>
          <w:rStyle w:val="55"/>
          <w:b/>
          <w:bCs/>
          <w:sz w:val="28"/>
          <w:szCs w:val="28"/>
        </w:rPr>
        <w:t>употребления ПАВ</w:t>
      </w:r>
      <w:r w:rsidRPr="00C40246">
        <w:rPr>
          <w:sz w:val="28"/>
          <w:szCs w:val="28"/>
        </w:rPr>
        <w:t xml:space="preserve"> </w:t>
      </w:r>
      <w:r w:rsidRPr="00C40246">
        <w:rPr>
          <w:rStyle w:val="56"/>
          <w:b/>
          <w:bCs/>
          <w:sz w:val="28"/>
          <w:szCs w:val="28"/>
        </w:rPr>
        <w:t>в школе</w:t>
      </w:r>
    </w:p>
    <w:p w:rsidR="008D7CA6" w:rsidRPr="00C40246" w:rsidRDefault="008D7CA6" w:rsidP="00B3089F">
      <w:pPr>
        <w:pStyle w:val="51"/>
        <w:shd w:val="clear" w:color="auto" w:fill="auto"/>
        <w:spacing w:line="270" w:lineRule="exact"/>
        <w:jc w:val="center"/>
        <w:rPr>
          <w:sz w:val="28"/>
          <w:szCs w:val="28"/>
        </w:rPr>
      </w:pPr>
    </w:p>
    <w:p w:rsidR="00DA7105" w:rsidRPr="00C40246" w:rsidRDefault="00DA7105" w:rsidP="00BC1D6C">
      <w:pPr>
        <w:pStyle w:val="a3"/>
        <w:shd w:val="clear" w:color="auto" w:fill="auto"/>
        <w:spacing w:line="240" w:lineRule="auto"/>
        <w:ind w:left="20" w:right="20" w:firstLine="700"/>
        <w:jc w:val="both"/>
        <w:rPr>
          <w:sz w:val="28"/>
          <w:szCs w:val="28"/>
        </w:rPr>
      </w:pPr>
      <w:r w:rsidRPr="00C40246">
        <w:rPr>
          <w:sz w:val="28"/>
          <w:szCs w:val="28"/>
        </w:rPr>
        <w:t>Эффективность является важной интегральной характеристикой достигнутых результатов профилактики в образовательной среде</w:t>
      </w:r>
      <w:r w:rsidRPr="00C40246">
        <w:rPr>
          <w:rStyle w:val="a6"/>
          <w:sz w:val="28"/>
          <w:szCs w:val="28"/>
        </w:rPr>
        <w:t xml:space="preserve"> </w:t>
      </w:r>
      <w:r w:rsidRPr="00C40246">
        <w:rPr>
          <w:rStyle w:val="a6"/>
          <w:b w:val="0"/>
          <w:bCs w:val="0"/>
          <w:sz w:val="28"/>
          <w:szCs w:val="28"/>
        </w:rPr>
        <w:t>и</w:t>
      </w:r>
      <w:r w:rsidRPr="00C40246">
        <w:rPr>
          <w:sz w:val="28"/>
          <w:szCs w:val="28"/>
        </w:rPr>
        <w:t xml:space="preserve"> отражает их социальную значимость: вклад в решение государственной задачи предупреждения употребления ПАВ несовершеннолетними и молодежью.</w:t>
      </w:r>
    </w:p>
    <w:p w:rsidR="00DA7105" w:rsidRPr="00C40246" w:rsidRDefault="00DA7105" w:rsidP="00BC1D6C">
      <w:pPr>
        <w:pStyle w:val="a3"/>
        <w:shd w:val="clear" w:color="auto" w:fill="auto"/>
        <w:spacing w:line="240" w:lineRule="auto"/>
        <w:ind w:left="20" w:right="20" w:firstLine="700"/>
        <w:jc w:val="both"/>
        <w:rPr>
          <w:sz w:val="28"/>
          <w:szCs w:val="28"/>
        </w:rPr>
      </w:pPr>
      <w:r w:rsidRPr="00C40246">
        <w:rPr>
          <w:sz w:val="28"/>
          <w:szCs w:val="28"/>
        </w:rPr>
        <w:t>Определение эффективности осуществляется в ходе специальной оценочной процедуры, которая является обязательным этапом деятельности, связанной с предупреждением употребления ПАВ несовершеннолетними. Оценка эффективности выполняет важные для практики функции:</w:t>
      </w:r>
    </w:p>
    <w:p w:rsidR="00DA7105" w:rsidRPr="00C40246" w:rsidRDefault="00DA7105" w:rsidP="00BC1D6C">
      <w:pPr>
        <w:pStyle w:val="a3"/>
        <w:shd w:val="clear" w:color="auto" w:fill="auto"/>
        <w:spacing w:line="240" w:lineRule="auto"/>
        <w:ind w:left="20" w:right="20" w:firstLine="700"/>
        <w:jc w:val="both"/>
        <w:rPr>
          <w:sz w:val="28"/>
          <w:szCs w:val="28"/>
        </w:rPr>
      </w:pPr>
      <w:r w:rsidRPr="00C40246">
        <w:rPr>
          <w:rStyle w:val="a6"/>
          <w:sz w:val="28"/>
          <w:szCs w:val="28"/>
        </w:rPr>
        <w:t>диагностики</w:t>
      </w:r>
      <w:r w:rsidRPr="00C40246">
        <w:rPr>
          <w:sz w:val="28"/>
          <w:szCs w:val="28"/>
        </w:rPr>
        <w:t xml:space="preserve"> - определение сферы</w:t>
      </w:r>
      <w:r w:rsidRPr="00C40246">
        <w:rPr>
          <w:rStyle w:val="a6"/>
          <w:sz w:val="28"/>
          <w:szCs w:val="28"/>
        </w:rPr>
        <w:t xml:space="preserve"> </w:t>
      </w:r>
      <w:r w:rsidRPr="00C40246">
        <w:rPr>
          <w:rStyle w:val="a6"/>
          <w:b w:val="0"/>
          <w:bCs w:val="0"/>
          <w:sz w:val="28"/>
          <w:szCs w:val="28"/>
        </w:rPr>
        <w:t>и</w:t>
      </w:r>
      <w:r w:rsidRPr="00C40246">
        <w:rPr>
          <w:b/>
          <w:bCs/>
          <w:sz w:val="28"/>
          <w:szCs w:val="28"/>
        </w:rPr>
        <w:t xml:space="preserve"> </w:t>
      </w:r>
      <w:r w:rsidRPr="00C40246">
        <w:rPr>
          <w:sz w:val="28"/>
          <w:szCs w:val="28"/>
        </w:rPr>
        <w:t>характера изменений, вызванных профилактическими воздействиями;</w:t>
      </w:r>
    </w:p>
    <w:p w:rsidR="00DA7105" w:rsidRPr="00C40246" w:rsidRDefault="00DA7105" w:rsidP="00BC1D6C">
      <w:pPr>
        <w:pStyle w:val="a3"/>
        <w:shd w:val="clear" w:color="auto" w:fill="auto"/>
        <w:spacing w:line="240" w:lineRule="auto"/>
        <w:ind w:left="20" w:right="20" w:firstLine="700"/>
        <w:jc w:val="both"/>
        <w:rPr>
          <w:sz w:val="28"/>
          <w:szCs w:val="28"/>
        </w:rPr>
      </w:pPr>
      <w:r w:rsidRPr="00C40246">
        <w:rPr>
          <w:b/>
          <w:bCs/>
          <w:sz w:val="28"/>
          <w:szCs w:val="28"/>
        </w:rPr>
        <w:t>отбора</w:t>
      </w:r>
      <w:r w:rsidRPr="00C40246">
        <w:rPr>
          <w:sz w:val="28"/>
          <w:szCs w:val="28"/>
        </w:rPr>
        <w:t xml:space="preserve"> - выявление эффективных мероприятий, проведенных классными руководителями, обеспечивающих достижение наиболее значимых позитивных результатов в профилактике употребления ПАВ несовершеннолетними для дальнейшего широкого и повсеместного внедрения в практику;</w:t>
      </w:r>
    </w:p>
    <w:p w:rsidR="00DA7105" w:rsidRPr="00C40246" w:rsidRDefault="00DA7105" w:rsidP="00BC1D6C">
      <w:pPr>
        <w:pStyle w:val="a3"/>
        <w:shd w:val="clear" w:color="auto" w:fill="auto"/>
        <w:spacing w:line="240" w:lineRule="auto"/>
        <w:ind w:left="20" w:right="20" w:firstLine="700"/>
        <w:jc w:val="both"/>
        <w:rPr>
          <w:sz w:val="28"/>
          <w:szCs w:val="28"/>
        </w:rPr>
      </w:pPr>
      <w:r w:rsidRPr="00C40246">
        <w:rPr>
          <w:rStyle w:val="a6"/>
          <w:sz w:val="28"/>
          <w:szCs w:val="28"/>
        </w:rPr>
        <w:t>коррекции</w:t>
      </w:r>
      <w:r w:rsidRPr="00C40246">
        <w:rPr>
          <w:sz w:val="28"/>
          <w:szCs w:val="28"/>
        </w:rPr>
        <w:t xml:space="preserve"> - внесение изменений в содержание и структуру реализуемой профилактической деятельности с целью оптимизации ее результатов;</w:t>
      </w:r>
    </w:p>
    <w:p w:rsidR="00DA7105" w:rsidRPr="00C40246" w:rsidRDefault="00DA7105" w:rsidP="00BC1D6C">
      <w:pPr>
        <w:pStyle w:val="a3"/>
        <w:shd w:val="clear" w:color="auto" w:fill="auto"/>
        <w:spacing w:line="240" w:lineRule="auto"/>
        <w:ind w:left="20" w:right="20" w:firstLine="700"/>
        <w:jc w:val="both"/>
        <w:rPr>
          <w:sz w:val="28"/>
          <w:szCs w:val="28"/>
        </w:rPr>
      </w:pPr>
      <w:r w:rsidRPr="00C40246">
        <w:rPr>
          <w:rStyle w:val="a6"/>
          <w:sz w:val="28"/>
          <w:szCs w:val="28"/>
        </w:rPr>
        <w:t>прогноза</w:t>
      </w:r>
      <w:r w:rsidRPr="00C40246">
        <w:rPr>
          <w:sz w:val="28"/>
          <w:szCs w:val="28"/>
        </w:rPr>
        <w:t xml:space="preserve"> - определение задач, форм и методов организации профилактики при планировании новых этапов ее реализации с учетом достигнутого.</w:t>
      </w:r>
    </w:p>
    <w:p w:rsidR="00DA7105" w:rsidRPr="00C40246" w:rsidRDefault="00DA7105" w:rsidP="00BC1D6C">
      <w:pPr>
        <w:pStyle w:val="a3"/>
        <w:shd w:val="clear" w:color="auto" w:fill="auto"/>
        <w:spacing w:line="240" w:lineRule="auto"/>
        <w:ind w:left="20" w:right="20" w:firstLine="700"/>
        <w:jc w:val="both"/>
        <w:rPr>
          <w:sz w:val="28"/>
          <w:szCs w:val="28"/>
        </w:rPr>
      </w:pPr>
      <w:r w:rsidRPr="00C40246">
        <w:rPr>
          <w:sz w:val="28"/>
          <w:szCs w:val="28"/>
        </w:rPr>
        <w:t>Общая оценка эффективности профилактики формируется из оценки организации процесса профилактики и оценки результатов профилактики.</w:t>
      </w:r>
    </w:p>
    <w:p w:rsidR="00DA7105" w:rsidRPr="00C40246" w:rsidRDefault="00DA7105" w:rsidP="00BC1D6C">
      <w:pPr>
        <w:pStyle w:val="a3"/>
        <w:shd w:val="clear" w:color="auto" w:fill="auto"/>
        <w:spacing w:line="240" w:lineRule="auto"/>
        <w:ind w:left="20" w:right="20" w:firstLine="700"/>
        <w:jc w:val="both"/>
        <w:rPr>
          <w:sz w:val="28"/>
          <w:szCs w:val="28"/>
        </w:rPr>
      </w:pPr>
      <w:r w:rsidRPr="00C40246">
        <w:rPr>
          <w:sz w:val="28"/>
          <w:szCs w:val="28"/>
        </w:rPr>
        <w:t>При оценке организации процесса профилактики выявляется степень его соответствия положениям программы, определяющим цели, задачи, принципы профилактики употребления ПАВ, минимальный уровень и объем профилактических мер.</w:t>
      </w:r>
    </w:p>
    <w:p w:rsidR="00DA7105" w:rsidRPr="00C40246" w:rsidRDefault="00DA7105" w:rsidP="00BC1D6C">
      <w:pPr>
        <w:jc w:val="both"/>
        <w:rPr>
          <w:sz w:val="28"/>
          <w:szCs w:val="28"/>
        </w:rPr>
      </w:pPr>
      <w:r w:rsidRPr="00C40246">
        <w:rPr>
          <w:sz w:val="28"/>
          <w:szCs w:val="28"/>
        </w:rPr>
        <w:t xml:space="preserve">         При оценке результатов профилактики определяются изменения в социальных компетенциях, нормативных представлениях и установках обучающихся, воспитанников, связанных с риском употребления ПАВ, а также   изменения    характеристик    ситуации    их    социального    развития, </w:t>
      </w:r>
    </w:p>
    <w:p w:rsidR="00DA7105" w:rsidRPr="00C40246" w:rsidRDefault="00DA7105" w:rsidP="00BC1D6C">
      <w:pPr>
        <w:jc w:val="both"/>
        <w:rPr>
          <w:b/>
          <w:bCs/>
          <w:sz w:val="28"/>
          <w:szCs w:val="28"/>
        </w:rPr>
      </w:pPr>
      <w:r w:rsidRPr="00C40246">
        <w:rPr>
          <w:sz w:val="28"/>
          <w:szCs w:val="28"/>
        </w:rPr>
        <w:t>определяющих риск употребления ПАВ: степень специального контроля, препятствующего употреблению ПАВ; наличие возможности для организации содержательного досуга, а также форм специальной психологической и социальной поддержки для групп риска; изменения в динамике численности обучающихся, воспитанников, употребляющих ПАВ.</w:t>
      </w:r>
    </w:p>
    <w:p w:rsidR="00DA7105" w:rsidRPr="00C40246" w:rsidRDefault="00DA7105" w:rsidP="000A0EBB">
      <w:pPr>
        <w:rPr>
          <w:sz w:val="28"/>
          <w:szCs w:val="28"/>
        </w:rPr>
      </w:pPr>
    </w:p>
    <w:p w:rsidR="00DA7105" w:rsidRPr="00C40246" w:rsidRDefault="00DA7105" w:rsidP="00C40246">
      <w:pPr>
        <w:pStyle w:val="a8"/>
        <w:spacing w:line="360" w:lineRule="auto"/>
        <w:jc w:val="left"/>
        <w:rPr>
          <w:sz w:val="28"/>
          <w:szCs w:val="28"/>
        </w:rPr>
      </w:pPr>
    </w:p>
    <w:p w:rsidR="00DA7105" w:rsidRPr="00C40246" w:rsidRDefault="00DA7105" w:rsidP="00BC1D6C">
      <w:pPr>
        <w:pStyle w:val="a8"/>
        <w:spacing w:line="360" w:lineRule="auto"/>
        <w:ind w:firstLine="709"/>
        <w:rPr>
          <w:sz w:val="28"/>
          <w:szCs w:val="28"/>
        </w:rPr>
      </w:pPr>
      <w:r w:rsidRPr="00C40246">
        <w:rPr>
          <w:sz w:val="28"/>
          <w:szCs w:val="28"/>
        </w:rPr>
        <w:t>Ожидаемые результаты:</w:t>
      </w:r>
    </w:p>
    <w:p w:rsidR="00DA7105" w:rsidRPr="00C40246" w:rsidRDefault="00DA7105" w:rsidP="00571ADE">
      <w:pPr>
        <w:ind w:firstLine="709"/>
        <w:rPr>
          <w:sz w:val="28"/>
          <w:szCs w:val="28"/>
        </w:rPr>
      </w:pPr>
      <w:r w:rsidRPr="00C40246">
        <w:rPr>
          <w:sz w:val="28"/>
          <w:szCs w:val="28"/>
        </w:rPr>
        <w:t>1. Формирование негативного отношения к</w:t>
      </w:r>
      <w:r w:rsidR="00C40246" w:rsidRPr="00C40246">
        <w:rPr>
          <w:sz w:val="28"/>
          <w:szCs w:val="28"/>
        </w:rPr>
        <w:t xml:space="preserve"> незаконному употреблению </w:t>
      </w:r>
      <w:proofErr w:type="spellStart"/>
      <w:r w:rsidR="00C40246" w:rsidRPr="00C40246">
        <w:rPr>
          <w:sz w:val="28"/>
          <w:szCs w:val="28"/>
        </w:rPr>
        <w:t>психоактивных</w:t>
      </w:r>
      <w:proofErr w:type="spellEnd"/>
      <w:r w:rsidR="00C40246" w:rsidRPr="00C40246">
        <w:rPr>
          <w:sz w:val="28"/>
          <w:szCs w:val="28"/>
        </w:rPr>
        <w:t xml:space="preserve"> веществ</w:t>
      </w:r>
      <w:r w:rsidRPr="00C40246">
        <w:rPr>
          <w:sz w:val="28"/>
          <w:szCs w:val="28"/>
        </w:rPr>
        <w:t xml:space="preserve"> у подростков.</w:t>
      </w:r>
    </w:p>
    <w:p w:rsidR="00DA7105" w:rsidRPr="00C40246" w:rsidRDefault="00DA7105" w:rsidP="00571ADE">
      <w:pPr>
        <w:ind w:firstLine="709"/>
        <w:rPr>
          <w:sz w:val="28"/>
          <w:szCs w:val="28"/>
        </w:rPr>
      </w:pPr>
      <w:r w:rsidRPr="00C40246">
        <w:rPr>
          <w:sz w:val="28"/>
          <w:szCs w:val="28"/>
        </w:rPr>
        <w:t>2. Популяризация и внедрение в воспитательный процесс наиболее эффективных моделей профилактики зависимости от ПАВ.</w:t>
      </w:r>
    </w:p>
    <w:p w:rsidR="00DA7105" w:rsidRPr="00C40246" w:rsidRDefault="00DA7105" w:rsidP="00571ADE">
      <w:pPr>
        <w:ind w:firstLine="709"/>
        <w:rPr>
          <w:sz w:val="28"/>
          <w:szCs w:val="28"/>
        </w:rPr>
      </w:pPr>
      <w:r w:rsidRPr="00C40246">
        <w:rPr>
          <w:sz w:val="28"/>
          <w:szCs w:val="28"/>
        </w:rPr>
        <w:t>3. Повышение уровня развития умений и навыков:</w:t>
      </w:r>
    </w:p>
    <w:p w:rsidR="00DA7105" w:rsidRPr="00C40246" w:rsidRDefault="00DA7105" w:rsidP="00571ADE">
      <w:pPr>
        <w:ind w:firstLine="709"/>
        <w:rPr>
          <w:sz w:val="28"/>
          <w:szCs w:val="28"/>
        </w:rPr>
      </w:pPr>
      <w:r w:rsidRPr="00C40246">
        <w:rPr>
          <w:sz w:val="28"/>
          <w:szCs w:val="28"/>
        </w:rPr>
        <w:t>а) уверенного позитивного поведения;</w:t>
      </w:r>
    </w:p>
    <w:p w:rsidR="00DA7105" w:rsidRPr="00C40246" w:rsidRDefault="00DA7105" w:rsidP="00571ADE">
      <w:pPr>
        <w:ind w:firstLine="709"/>
        <w:rPr>
          <w:sz w:val="28"/>
          <w:szCs w:val="28"/>
        </w:rPr>
      </w:pPr>
      <w:r w:rsidRPr="00C40246">
        <w:rPr>
          <w:sz w:val="28"/>
          <w:szCs w:val="28"/>
        </w:rPr>
        <w:t>б) конструктивного общения между собой и со взрослыми;</w:t>
      </w:r>
    </w:p>
    <w:p w:rsidR="00DA7105" w:rsidRPr="00C40246" w:rsidRDefault="00DA7105" w:rsidP="00571ADE">
      <w:pPr>
        <w:ind w:firstLine="709"/>
        <w:rPr>
          <w:sz w:val="28"/>
          <w:szCs w:val="28"/>
        </w:rPr>
      </w:pPr>
      <w:r w:rsidRPr="00C40246">
        <w:rPr>
          <w:sz w:val="28"/>
          <w:szCs w:val="28"/>
        </w:rPr>
        <w:lastRenderedPageBreak/>
        <w:t>в) отстаивания и защиты своей точки зрения;</w:t>
      </w:r>
    </w:p>
    <w:p w:rsidR="00DA7105" w:rsidRPr="00C40246" w:rsidRDefault="00DA7105" w:rsidP="00571ADE">
      <w:pPr>
        <w:ind w:firstLine="709"/>
        <w:rPr>
          <w:sz w:val="28"/>
          <w:szCs w:val="28"/>
        </w:rPr>
      </w:pPr>
      <w:r w:rsidRPr="00C40246">
        <w:rPr>
          <w:sz w:val="28"/>
          <w:szCs w:val="28"/>
        </w:rPr>
        <w:t>4. Повышение общей культуры поведения и формирование образа социально успешного молодого человека.</w:t>
      </w:r>
    </w:p>
    <w:p w:rsidR="00DA7105" w:rsidRPr="00C40246" w:rsidRDefault="00DA7105" w:rsidP="003745F8">
      <w:pPr>
        <w:rPr>
          <w:b/>
          <w:bCs/>
          <w:sz w:val="28"/>
          <w:szCs w:val="28"/>
        </w:rPr>
      </w:pPr>
    </w:p>
    <w:p w:rsidR="00DA7105" w:rsidRPr="00C40246" w:rsidRDefault="00DA7105" w:rsidP="000A2A6B">
      <w:pPr>
        <w:jc w:val="center"/>
        <w:rPr>
          <w:b/>
          <w:bCs/>
          <w:sz w:val="28"/>
          <w:szCs w:val="28"/>
        </w:rPr>
      </w:pPr>
      <w:r w:rsidRPr="00C40246">
        <w:rPr>
          <w:b/>
          <w:bCs/>
          <w:sz w:val="28"/>
          <w:szCs w:val="28"/>
        </w:rPr>
        <w:t xml:space="preserve"> Нормативная база</w:t>
      </w:r>
    </w:p>
    <w:p w:rsidR="00DA7105" w:rsidRPr="00C40246" w:rsidRDefault="00DA7105" w:rsidP="00532E8C">
      <w:pPr>
        <w:rPr>
          <w:sz w:val="28"/>
          <w:szCs w:val="28"/>
        </w:rPr>
      </w:pPr>
      <w:r w:rsidRPr="00C40246">
        <w:rPr>
          <w:sz w:val="28"/>
          <w:szCs w:val="28"/>
        </w:rPr>
        <w:t>МИНИСТЕРСТВО ОБРАЗОВАНИЯ И НАУКИ РОССИЙСКОЙ ФЕДЕРАЦИИ</w:t>
      </w:r>
    </w:p>
    <w:p w:rsidR="00DA7105" w:rsidRPr="00C40246" w:rsidRDefault="00DA7105" w:rsidP="00532E8C">
      <w:pPr>
        <w:rPr>
          <w:sz w:val="28"/>
          <w:szCs w:val="28"/>
        </w:rPr>
      </w:pPr>
      <w:r w:rsidRPr="00C40246">
        <w:rPr>
          <w:sz w:val="28"/>
          <w:szCs w:val="28"/>
        </w:rPr>
        <w:t>ПРИКАЗ от 28 декабря 2010 г. N 2106 «ОБ УТВЕРЖДЕНИИ ФЕДЕРАЛЬНЫХ ТРЕБОВАНИЙ</w:t>
      </w:r>
    </w:p>
    <w:p w:rsidR="00DA7105" w:rsidRPr="00C40246" w:rsidRDefault="00DA7105" w:rsidP="00532E8C">
      <w:pPr>
        <w:rPr>
          <w:sz w:val="28"/>
          <w:szCs w:val="28"/>
        </w:rPr>
      </w:pPr>
      <w:r w:rsidRPr="00C40246">
        <w:rPr>
          <w:sz w:val="28"/>
          <w:szCs w:val="28"/>
        </w:rPr>
        <w:t>К ОБРАЗОВАТЕЛЬНЫМ УЧРЕЖДЕНИЯМ В ЧАСТИ ОХРАНЫ ЗДОРОВЬЯ</w:t>
      </w:r>
    </w:p>
    <w:p w:rsidR="00DA7105" w:rsidRPr="00C40246" w:rsidRDefault="00DA7105" w:rsidP="00532E8C">
      <w:pPr>
        <w:rPr>
          <w:sz w:val="28"/>
          <w:szCs w:val="28"/>
        </w:rPr>
      </w:pPr>
      <w:r w:rsidRPr="00C40246">
        <w:rPr>
          <w:sz w:val="28"/>
          <w:szCs w:val="28"/>
        </w:rPr>
        <w:t>ОБУЧАЮЩИХСЯ, ВОСПИТАННИКОВ»</w:t>
      </w:r>
    </w:p>
    <w:p w:rsidR="00DA7105" w:rsidRPr="00C40246" w:rsidRDefault="00DA7105" w:rsidP="00EF1C22">
      <w:pPr>
        <w:jc w:val="center"/>
        <w:rPr>
          <w:b/>
          <w:bCs/>
          <w:sz w:val="28"/>
          <w:szCs w:val="28"/>
        </w:rPr>
      </w:pPr>
    </w:p>
    <w:p w:rsidR="00DA7105" w:rsidRPr="00C40246" w:rsidRDefault="00DA7105" w:rsidP="003745F8">
      <w:pPr>
        <w:jc w:val="center"/>
        <w:rPr>
          <w:b/>
          <w:bCs/>
          <w:sz w:val="28"/>
          <w:szCs w:val="28"/>
        </w:rPr>
      </w:pPr>
      <w:r w:rsidRPr="00C40246">
        <w:rPr>
          <w:b/>
          <w:bCs/>
          <w:sz w:val="28"/>
          <w:szCs w:val="28"/>
        </w:rPr>
        <w:t>Литература</w:t>
      </w:r>
    </w:p>
    <w:p w:rsidR="00DA7105" w:rsidRPr="00C40246" w:rsidRDefault="00DA7105" w:rsidP="00EF1C22">
      <w:pPr>
        <w:rPr>
          <w:b/>
          <w:bCs/>
          <w:sz w:val="28"/>
          <w:szCs w:val="28"/>
        </w:rPr>
      </w:pPr>
    </w:p>
    <w:p w:rsidR="00DA7105" w:rsidRPr="00C40246" w:rsidRDefault="00DA7105" w:rsidP="00532E8C">
      <w:pPr>
        <w:numPr>
          <w:ilvl w:val="1"/>
          <w:numId w:val="6"/>
        </w:numPr>
        <w:ind w:left="0" w:firstLine="709"/>
        <w:jc w:val="both"/>
        <w:rPr>
          <w:sz w:val="28"/>
          <w:szCs w:val="28"/>
        </w:rPr>
      </w:pPr>
      <w:r w:rsidRPr="00C40246">
        <w:rPr>
          <w:sz w:val="28"/>
          <w:szCs w:val="28"/>
        </w:rPr>
        <w:t xml:space="preserve"> Н.А. Сирота, В.М. </w:t>
      </w:r>
      <w:proofErr w:type="spellStart"/>
      <w:r w:rsidRPr="00C40246">
        <w:rPr>
          <w:sz w:val="28"/>
          <w:szCs w:val="28"/>
        </w:rPr>
        <w:t>Ялтонский</w:t>
      </w:r>
      <w:proofErr w:type="spellEnd"/>
      <w:r w:rsidRPr="00C40246">
        <w:rPr>
          <w:sz w:val="28"/>
          <w:szCs w:val="28"/>
        </w:rPr>
        <w:t xml:space="preserve"> «Эффективные программы профилактики зависимости от наркотиков и других форм зависимого поведения» для 9-11 классов </w:t>
      </w:r>
    </w:p>
    <w:p w:rsidR="00DA7105" w:rsidRPr="00C40246" w:rsidRDefault="00DA7105" w:rsidP="00532E8C">
      <w:pPr>
        <w:numPr>
          <w:ilvl w:val="1"/>
          <w:numId w:val="6"/>
        </w:numPr>
        <w:ind w:left="0" w:firstLine="709"/>
        <w:jc w:val="both"/>
        <w:rPr>
          <w:sz w:val="28"/>
          <w:szCs w:val="28"/>
        </w:rPr>
      </w:pPr>
      <w:proofErr w:type="spellStart"/>
      <w:r w:rsidRPr="00C40246">
        <w:rPr>
          <w:sz w:val="28"/>
          <w:szCs w:val="28"/>
        </w:rPr>
        <w:t>М.М.Безруких</w:t>
      </w:r>
      <w:proofErr w:type="spellEnd"/>
      <w:r w:rsidRPr="00C40246">
        <w:rPr>
          <w:sz w:val="28"/>
          <w:szCs w:val="28"/>
        </w:rPr>
        <w:t xml:space="preserve">, </w:t>
      </w:r>
      <w:proofErr w:type="spellStart"/>
      <w:r w:rsidRPr="00C40246">
        <w:rPr>
          <w:sz w:val="28"/>
          <w:szCs w:val="28"/>
        </w:rPr>
        <w:t>А.Г.Макеева</w:t>
      </w:r>
      <w:proofErr w:type="spellEnd"/>
      <w:proofErr w:type="gramStart"/>
      <w:r w:rsidRPr="00C40246">
        <w:rPr>
          <w:sz w:val="28"/>
          <w:szCs w:val="28"/>
        </w:rPr>
        <w:t xml:space="preserve">,  </w:t>
      </w:r>
      <w:proofErr w:type="spellStart"/>
      <w:r w:rsidRPr="00C40246">
        <w:rPr>
          <w:sz w:val="28"/>
          <w:szCs w:val="28"/>
        </w:rPr>
        <w:t>Т.А.Филиппова</w:t>
      </w:r>
      <w:proofErr w:type="spellEnd"/>
      <w:proofErr w:type="gramEnd"/>
      <w:r w:rsidRPr="00C40246">
        <w:rPr>
          <w:sz w:val="28"/>
          <w:szCs w:val="28"/>
        </w:rPr>
        <w:t xml:space="preserve">  «Все цвета, кроме черного»  для начальных классов </w:t>
      </w:r>
    </w:p>
    <w:p w:rsidR="00DA7105" w:rsidRPr="00C40246" w:rsidRDefault="00DA7105" w:rsidP="00532E8C">
      <w:pPr>
        <w:numPr>
          <w:ilvl w:val="1"/>
          <w:numId w:val="6"/>
        </w:numPr>
        <w:ind w:left="0" w:firstLine="709"/>
        <w:jc w:val="both"/>
        <w:rPr>
          <w:sz w:val="28"/>
          <w:szCs w:val="28"/>
        </w:rPr>
      </w:pPr>
      <w:r w:rsidRPr="00C40246">
        <w:rPr>
          <w:sz w:val="28"/>
          <w:szCs w:val="28"/>
        </w:rPr>
        <w:t xml:space="preserve">«Мой выбор» под ред. </w:t>
      </w:r>
      <w:proofErr w:type="spellStart"/>
      <w:r w:rsidRPr="00C40246">
        <w:rPr>
          <w:sz w:val="28"/>
          <w:szCs w:val="28"/>
        </w:rPr>
        <w:t>П.Г.Половожец</w:t>
      </w:r>
      <w:proofErr w:type="spellEnd"/>
      <w:r w:rsidRPr="00C40246">
        <w:rPr>
          <w:sz w:val="28"/>
          <w:szCs w:val="28"/>
        </w:rPr>
        <w:t xml:space="preserve">, </w:t>
      </w:r>
    </w:p>
    <w:p w:rsidR="00DA7105" w:rsidRPr="00C40246" w:rsidRDefault="00DA7105" w:rsidP="00532E8C">
      <w:pPr>
        <w:numPr>
          <w:ilvl w:val="1"/>
          <w:numId w:val="6"/>
        </w:numPr>
        <w:ind w:left="0" w:firstLine="709"/>
        <w:jc w:val="both"/>
        <w:rPr>
          <w:sz w:val="28"/>
          <w:szCs w:val="28"/>
        </w:rPr>
      </w:pPr>
      <w:r w:rsidRPr="00C40246">
        <w:rPr>
          <w:sz w:val="28"/>
          <w:szCs w:val="28"/>
        </w:rPr>
        <w:t xml:space="preserve">«Педагогика здоровья» под ред. </w:t>
      </w:r>
      <w:proofErr w:type="spellStart"/>
      <w:r w:rsidRPr="00C40246">
        <w:rPr>
          <w:sz w:val="28"/>
          <w:szCs w:val="28"/>
        </w:rPr>
        <w:t>В.Н.Касаткиной</w:t>
      </w:r>
      <w:proofErr w:type="spellEnd"/>
      <w:r w:rsidRPr="00C40246">
        <w:rPr>
          <w:sz w:val="28"/>
          <w:szCs w:val="28"/>
        </w:rPr>
        <w:t xml:space="preserve">,  </w:t>
      </w:r>
    </w:p>
    <w:p w:rsidR="00DA7105" w:rsidRPr="00C40246" w:rsidRDefault="00DA7105" w:rsidP="00532E8C">
      <w:pPr>
        <w:numPr>
          <w:ilvl w:val="1"/>
          <w:numId w:val="6"/>
        </w:numPr>
        <w:ind w:left="0" w:firstLine="709"/>
        <w:jc w:val="both"/>
        <w:rPr>
          <w:sz w:val="28"/>
          <w:szCs w:val="28"/>
        </w:rPr>
      </w:pPr>
      <w:proofErr w:type="spellStart"/>
      <w:proofErr w:type="gramStart"/>
      <w:r w:rsidRPr="00C40246">
        <w:rPr>
          <w:sz w:val="28"/>
          <w:szCs w:val="28"/>
        </w:rPr>
        <w:t>А.Л.Соловова</w:t>
      </w:r>
      <w:proofErr w:type="spellEnd"/>
      <w:r w:rsidRPr="00C40246">
        <w:rPr>
          <w:sz w:val="28"/>
          <w:szCs w:val="28"/>
        </w:rPr>
        <w:t xml:space="preserve">  «</w:t>
      </w:r>
      <w:proofErr w:type="gramEnd"/>
      <w:r w:rsidRPr="00C40246">
        <w:rPr>
          <w:sz w:val="28"/>
          <w:szCs w:val="28"/>
        </w:rPr>
        <w:t xml:space="preserve">Навыки жизни» (программа ранней профилактики химической зависимости для детей 9-12 лет) </w:t>
      </w:r>
    </w:p>
    <w:p w:rsidR="00DA7105" w:rsidRPr="00C40246" w:rsidRDefault="00DA7105" w:rsidP="00532E8C">
      <w:pPr>
        <w:numPr>
          <w:ilvl w:val="1"/>
          <w:numId w:val="6"/>
        </w:numPr>
        <w:ind w:left="0" w:firstLine="709"/>
        <w:jc w:val="both"/>
        <w:rPr>
          <w:sz w:val="28"/>
          <w:szCs w:val="28"/>
        </w:rPr>
      </w:pPr>
      <w:r w:rsidRPr="00C40246">
        <w:rPr>
          <w:sz w:val="28"/>
          <w:szCs w:val="28"/>
        </w:rPr>
        <w:t xml:space="preserve"> «Предупреждение употребления алкоголя и наркотиков в школе» под ред. </w:t>
      </w:r>
      <w:proofErr w:type="spellStart"/>
      <w:r w:rsidRPr="00C40246">
        <w:rPr>
          <w:sz w:val="28"/>
          <w:szCs w:val="28"/>
        </w:rPr>
        <w:t>В.Н.Касаткиной</w:t>
      </w:r>
      <w:proofErr w:type="spellEnd"/>
      <w:r w:rsidRPr="00C40246">
        <w:rPr>
          <w:sz w:val="28"/>
          <w:szCs w:val="28"/>
        </w:rPr>
        <w:t>,</w:t>
      </w:r>
    </w:p>
    <w:p w:rsidR="00DA7105" w:rsidRPr="00C40246" w:rsidRDefault="00DA7105" w:rsidP="00532E8C">
      <w:pPr>
        <w:numPr>
          <w:ilvl w:val="1"/>
          <w:numId w:val="6"/>
        </w:numPr>
        <w:ind w:left="0" w:firstLine="709"/>
        <w:jc w:val="both"/>
        <w:rPr>
          <w:sz w:val="28"/>
          <w:szCs w:val="28"/>
        </w:rPr>
      </w:pPr>
      <w:r w:rsidRPr="00C40246">
        <w:rPr>
          <w:sz w:val="28"/>
          <w:szCs w:val="28"/>
        </w:rPr>
        <w:t xml:space="preserve"> «Программа профилактики курения в школе» под ред. </w:t>
      </w:r>
      <w:proofErr w:type="spellStart"/>
      <w:r w:rsidRPr="00C40246">
        <w:rPr>
          <w:sz w:val="28"/>
          <w:szCs w:val="28"/>
        </w:rPr>
        <w:t>В.Н.Касаткиной</w:t>
      </w:r>
      <w:proofErr w:type="spellEnd"/>
    </w:p>
    <w:p w:rsidR="00DA7105" w:rsidRPr="00C40246" w:rsidRDefault="00DA7105" w:rsidP="00532E8C">
      <w:pPr>
        <w:numPr>
          <w:ilvl w:val="1"/>
          <w:numId w:val="6"/>
        </w:numPr>
        <w:ind w:left="0" w:firstLine="709"/>
        <w:jc w:val="both"/>
        <w:rPr>
          <w:sz w:val="28"/>
          <w:szCs w:val="28"/>
        </w:rPr>
      </w:pPr>
      <w:r w:rsidRPr="00C40246">
        <w:rPr>
          <w:sz w:val="28"/>
          <w:szCs w:val="28"/>
        </w:rPr>
        <w:t xml:space="preserve"> А.Г. </w:t>
      </w:r>
      <w:proofErr w:type="spellStart"/>
      <w:r w:rsidRPr="00C40246">
        <w:rPr>
          <w:sz w:val="28"/>
          <w:szCs w:val="28"/>
        </w:rPr>
        <w:t>Жиляев</w:t>
      </w:r>
      <w:proofErr w:type="spellEnd"/>
      <w:r w:rsidRPr="00C40246">
        <w:rPr>
          <w:sz w:val="28"/>
          <w:szCs w:val="28"/>
        </w:rPr>
        <w:t xml:space="preserve">, Т.И. </w:t>
      </w:r>
      <w:proofErr w:type="spellStart"/>
      <w:r w:rsidRPr="00C40246">
        <w:rPr>
          <w:sz w:val="28"/>
          <w:szCs w:val="28"/>
        </w:rPr>
        <w:t>Палачёва</w:t>
      </w:r>
      <w:proofErr w:type="spellEnd"/>
      <w:r w:rsidRPr="00C40246">
        <w:rPr>
          <w:sz w:val="28"/>
          <w:szCs w:val="28"/>
        </w:rPr>
        <w:t xml:space="preserve"> «Формирование жизненных ценностей и развитие поведенческих навыков у учащихся» 5-6,7-9 классов </w:t>
      </w:r>
    </w:p>
    <w:p w:rsidR="00DA7105" w:rsidRPr="00C40246" w:rsidRDefault="00DA7105" w:rsidP="00532E8C">
      <w:pPr>
        <w:numPr>
          <w:ilvl w:val="1"/>
          <w:numId w:val="6"/>
        </w:numPr>
        <w:ind w:left="0" w:firstLine="709"/>
        <w:jc w:val="both"/>
        <w:rPr>
          <w:sz w:val="28"/>
          <w:szCs w:val="28"/>
        </w:rPr>
      </w:pPr>
      <w:r w:rsidRPr="00C40246">
        <w:rPr>
          <w:sz w:val="28"/>
          <w:szCs w:val="28"/>
        </w:rPr>
        <w:t xml:space="preserve"> Учебно-методическое пособие для учителей «Здоровье» для 1-11 классов под ред. </w:t>
      </w:r>
      <w:proofErr w:type="spellStart"/>
      <w:r w:rsidRPr="00C40246">
        <w:rPr>
          <w:sz w:val="28"/>
          <w:szCs w:val="28"/>
        </w:rPr>
        <w:t>В.Н.Касаткиной</w:t>
      </w:r>
      <w:proofErr w:type="spellEnd"/>
    </w:p>
    <w:p w:rsidR="00DA7105" w:rsidRPr="00C40246" w:rsidRDefault="00DA7105" w:rsidP="00532E8C">
      <w:pPr>
        <w:ind w:firstLine="709"/>
        <w:jc w:val="center"/>
        <w:rPr>
          <w:b/>
          <w:bCs/>
          <w:sz w:val="28"/>
          <w:szCs w:val="28"/>
        </w:rPr>
      </w:pPr>
    </w:p>
    <w:p w:rsidR="00DA7105" w:rsidRPr="00C40246" w:rsidRDefault="00DA7105" w:rsidP="00532E8C">
      <w:pPr>
        <w:ind w:firstLine="709"/>
        <w:jc w:val="center"/>
        <w:rPr>
          <w:b/>
          <w:bCs/>
          <w:sz w:val="28"/>
          <w:szCs w:val="28"/>
        </w:rPr>
      </w:pPr>
    </w:p>
    <w:p w:rsidR="00DA7105" w:rsidRPr="00C40246" w:rsidRDefault="00DA7105" w:rsidP="000A2A6B">
      <w:pPr>
        <w:jc w:val="center"/>
        <w:rPr>
          <w:b/>
          <w:bCs/>
          <w:sz w:val="28"/>
          <w:szCs w:val="28"/>
        </w:rPr>
      </w:pPr>
    </w:p>
    <w:p w:rsidR="00DA7105" w:rsidRPr="00C40246" w:rsidRDefault="00DA7105" w:rsidP="000A2A6B">
      <w:pPr>
        <w:jc w:val="center"/>
        <w:rPr>
          <w:b/>
          <w:bCs/>
          <w:sz w:val="28"/>
          <w:szCs w:val="28"/>
        </w:rPr>
      </w:pPr>
    </w:p>
    <w:p w:rsidR="00DA7105" w:rsidRPr="00C40246" w:rsidRDefault="00DA7105" w:rsidP="000A2A6B">
      <w:pPr>
        <w:jc w:val="center"/>
        <w:rPr>
          <w:b/>
          <w:bCs/>
          <w:sz w:val="28"/>
          <w:szCs w:val="28"/>
        </w:rPr>
      </w:pPr>
    </w:p>
    <w:p w:rsidR="00DA7105" w:rsidRPr="00C40246" w:rsidRDefault="00DA7105" w:rsidP="000A2A6B">
      <w:pPr>
        <w:jc w:val="center"/>
        <w:rPr>
          <w:b/>
          <w:bCs/>
          <w:sz w:val="28"/>
          <w:szCs w:val="28"/>
        </w:rPr>
      </w:pPr>
    </w:p>
    <w:sectPr w:rsidR="00DA7105" w:rsidRPr="00C40246" w:rsidSect="00BE7924">
      <w:footerReference w:type="default" r:id="rId7"/>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947" w:rsidRDefault="007E2947">
      <w:r>
        <w:separator/>
      </w:r>
    </w:p>
  </w:endnote>
  <w:endnote w:type="continuationSeparator" w:id="0">
    <w:p w:rsidR="007E2947" w:rsidRDefault="007E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05" w:rsidRDefault="00DA7105">
    <w:pPr>
      <w:pStyle w:val="af"/>
      <w:jc w:val="right"/>
    </w:pPr>
  </w:p>
  <w:p w:rsidR="00DA7105" w:rsidRDefault="00DA7105">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947" w:rsidRDefault="007E2947">
      <w:r>
        <w:separator/>
      </w:r>
    </w:p>
  </w:footnote>
  <w:footnote w:type="continuationSeparator" w:id="0">
    <w:p w:rsidR="007E2947" w:rsidRDefault="007E29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EB73F49"/>
    <w:multiLevelType w:val="hybridMultilevel"/>
    <w:tmpl w:val="AFC82BD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8860AC"/>
    <w:multiLevelType w:val="hybridMultilevel"/>
    <w:tmpl w:val="F50A161A"/>
    <w:lvl w:ilvl="0" w:tplc="04190001">
      <w:start w:val="1"/>
      <w:numFmt w:val="bullet"/>
      <w:lvlText w:val=""/>
      <w:lvlJc w:val="left"/>
      <w:pPr>
        <w:tabs>
          <w:tab w:val="num" w:pos="1155"/>
        </w:tabs>
        <w:ind w:left="1155" w:hanging="360"/>
      </w:pPr>
      <w:rPr>
        <w:rFonts w:ascii="Symbol" w:hAnsi="Symbol" w:cs="Symbol" w:hint="default"/>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start w:val="1"/>
      <w:numFmt w:val="bullet"/>
      <w:lvlText w:val=""/>
      <w:lvlJc w:val="left"/>
      <w:pPr>
        <w:tabs>
          <w:tab w:val="num" w:pos="2595"/>
        </w:tabs>
        <w:ind w:left="2595" w:hanging="360"/>
      </w:pPr>
      <w:rPr>
        <w:rFonts w:ascii="Wingdings" w:hAnsi="Wingdings" w:cs="Wingdings" w:hint="default"/>
      </w:rPr>
    </w:lvl>
    <w:lvl w:ilvl="3" w:tplc="04190001">
      <w:start w:val="1"/>
      <w:numFmt w:val="bullet"/>
      <w:lvlText w:val=""/>
      <w:lvlJc w:val="left"/>
      <w:pPr>
        <w:tabs>
          <w:tab w:val="num" w:pos="3315"/>
        </w:tabs>
        <w:ind w:left="3315" w:hanging="360"/>
      </w:pPr>
      <w:rPr>
        <w:rFonts w:ascii="Symbol" w:hAnsi="Symbol" w:cs="Symbol" w:hint="default"/>
      </w:rPr>
    </w:lvl>
    <w:lvl w:ilvl="4" w:tplc="04190003">
      <w:start w:val="1"/>
      <w:numFmt w:val="bullet"/>
      <w:lvlText w:val="o"/>
      <w:lvlJc w:val="left"/>
      <w:pPr>
        <w:tabs>
          <w:tab w:val="num" w:pos="4035"/>
        </w:tabs>
        <w:ind w:left="4035" w:hanging="360"/>
      </w:pPr>
      <w:rPr>
        <w:rFonts w:ascii="Courier New" w:hAnsi="Courier New" w:cs="Courier New" w:hint="default"/>
      </w:rPr>
    </w:lvl>
    <w:lvl w:ilvl="5" w:tplc="04190005">
      <w:start w:val="1"/>
      <w:numFmt w:val="bullet"/>
      <w:lvlText w:val=""/>
      <w:lvlJc w:val="left"/>
      <w:pPr>
        <w:tabs>
          <w:tab w:val="num" w:pos="4755"/>
        </w:tabs>
        <w:ind w:left="4755" w:hanging="360"/>
      </w:pPr>
      <w:rPr>
        <w:rFonts w:ascii="Wingdings" w:hAnsi="Wingdings" w:cs="Wingdings" w:hint="default"/>
      </w:rPr>
    </w:lvl>
    <w:lvl w:ilvl="6" w:tplc="04190001">
      <w:start w:val="1"/>
      <w:numFmt w:val="bullet"/>
      <w:lvlText w:val=""/>
      <w:lvlJc w:val="left"/>
      <w:pPr>
        <w:tabs>
          <w:tab w:val="num" w:pos="5475"/>
        </w:tabs>
        <w:ind w:left="5475" w:hanging="360"/>
      </w:pPr>
      <w:rPr>
        <w:rFonts w:ascii="Symbol" w:hAnsi="Symbol" w:cs="Symbol" w:hint="default"/>
      </w:rPr>
    </w:lvl>
    <w:lvl w:ilvl="7" w:tplc="04190003">
      <w:start w:val="1"/>
      <w:numFmt w:val="bullet"/>
      <w:lvlText w:val="o"/>
      <w:lvlJc w:val="left"/>
      <w:pPr>
        <w:tabs>
          <w:tab w:val="num" w:pos="6195"/>
        </w:tabs>
        <w:ind w:left="6195" w:hanging="360"/>
      </w:pPr>
      <w:rPr>
        <w:rFonts w:ascii="Courier New" w:hAnsi="Courier New" w:cs="Courier New" w:hint="default"/>
      </w:rPr>
    </w:lvl>
    <w:lvl w:ilvl="8" w:tplc="04190005">
      <w:start w:val="1"/>
      <w:numFmt w:val="bullet"/>
      <w:lvlText w:val=""/>
      <w:lvlJc w:val="left"/>
      <w:pPr>
        <w:tabs>
          <w:tab w:val="num" w:pos="6915"/>
        </w:tabs>
        <w:ind w:left="6915" w:hanging="360"/>
      </w:pPr>
      <w:rPr>
        <w:rFonts w:ascii="Wingdings" w:hAnsi="Wingdings" w:cs="Wingdings" w:hint="default"/>
      </w:rPr>
    </w:lvl>
  </w:abstractNum>
  <w:abstractNum w:abstractNumId="3" w15:restartNumberingAfterBreak="0">
    <w:nsid w:val="3FA615A1"/>
    <w:multiLevelType w:val="hybridMultilevel"/>
    <w:tmpl w:val="23E679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0374AE3"/>
    <w:multiLevelType w:val="hybridMultilevel"/>
    <w:tmpl w:val="6D0CD78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B9D7E7F"/>
    <w:multiLevelType w:val="hybridMultilevel"/>
    <w:tmpl w:val="2F506CC8"/>
    <w:lvl w:ilvl="0" w:tplc="2CBA4108">
      <w:start w:val="1"/>
      <w:numFmt w:val="bullet"/>
      <w:lvlText w:val=""/>
      <w:lvlJc w:val="left"/>
      <w:pPr>
        <w:tabs>
          <w:tab w:val="num" w:pos="720"/>
        </w:tabs>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5D39208A"/>
    <w:multiLevelType w:val="hybridMultilevel"/>
    <w:tmpl w:val="2CDC6302"/>
    <w:lvl w:ilvl="0" w:tplc="2CBA4108">
      <w:start w:val="1"/>
      <w:numFmt w:val="bullet"/>
      <w:lvlText w:val=""/>
      <w:lvlJc w:val="left"/>
      <w:pPr>
        <w:tabs>
          <w:tab w:val="num" w:pos="720"/>
        </w:tabs>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EC162A3"/>
    <w:multiLevelType w:val="hybridMultilevel"/>
    <w:tmpl w:val="AE8EFCC8"/>
    <w:lvl w:ilvl="0" w:tplc="2CBA4108">
      <w:start w:val="1"/>
      <w:numFmt w:val="bullet"/>
      <w:lvlText w:val=""/>
      <w:lvlJc w:val="left"/>
      <w:pPr>
        <w:tabs>
          <w:tab w:val="num" w:pos="720"/>
        </w:tabs>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703C753E"/>
    <w:multiLevelType w:val="hybridMultilevel"/>
    <w:tmpl w:val="BA32C9A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737B7522"/>
    <w:multiLevelType w:val="hybridMultilevel"/>
    <w:tmpl w:val="2FE6D8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7CCB5132"/>
    <w:multiLevelType w:val="hybridMultilevel"/>
    <w:tmpl w:val="8E4C7144"/>
    <w:lvl w:ilvl="0" w:tplc="0419000F">
      <w:start w:val="1"/>
      <w:numFmt w:val="decimal"/>
      <w:lvlText w:val="%1."/>
      <w:lvlJc w:val="left"/>
      <w:pPr>
        <w:tabs>
          <w:tab w:val="num" w:pos="600"/>
        </w:tabs>
        <w:ind w:left="600" w:hanging="360"/>
      </w:pPr>
      <w:rPr>
        <w:rFonts w:hint="default"/>
      </w:r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num w:numId="1">
    <w:abstractNumId w:val="0"/>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6B6"/>
    <w:rsid w:val="0004711F"/>
    <w:rsid w:val="0006506C"/>
    <w:rsid w:val="0007660A"/>
    <w:rsid w:val="00083BFD"/>
    <w:rsid w:val="00085309"/>
    <w:rsid w:val="000A0EBB"/>
    <w:rsid w:val="000A0FCC"/>
    <w:rsid w:val="000A2A6B"/>
    <w:rsid w:val="000A469A"/>
    <w:rsid w:val="000D1473"/>
    <w:rsid w:val="0012319E"/>
    <w:rsid w:val="0012497D"/>
    <w:rsid w:val="00133F32"/>
    <w:rsid w:val="001410B9"/>
    <w:rsid w:val="001774B9"/>
    <w:rsid w:val="00197A31"/>
    <w:rsid w:val="00197F82"/>
    <w:rsid w:val="001A188A"/>
    <w:rsid w:val="001B3481"/>
    <w:rsid w:val="001B7D6A"/>
    <w:rsid w:val="001E2D8B"/>
    <w:rsid w:val="00204E3B"/>
    <w:rsid w:val="00217698"/>
    <w:rsid w:val="00232C72"/>
    <w:rsid w:val="00283964"/>
    <w:rsid w:val="002C24AC"/>
    <w:rsid w:val="002F2F94"/>
    <w:rsid w:val="002F59F0"/>
    <w:rsid w:val="00303AF5"/>
    <w:rsid w:val="0035556C"/>
    <w:rsid w:val="0036528D"/>
    <w:rsid w:val="003745F8"/>
    <w:rsid w:val="003B449E"/>
    <w:rsid w:val="003B694A"/>
    <w:rsid w:val="0041542A"/>
    <w:rsid w:val="004327EB"/>
    <w:rsid w:val="00467EEA"/>
    <w:rsid w:val="004801E5"/>
    <w:rsid w:val="004A5F30"/>
    <w:rsid w:val="004C1716"/>
    <w:rsid w:val="004E52CF"/>
    <w:rsid w:val="00503031"/>
    <w:rsid w:val="005046C2"/>
    <w:rsid w:val="00532E8C"/>
    <w:rsid w:val="00535E09"/>
    <w:rsid w:val="00571ADE"/>
    <w:rsid w:val="00571C08"/>
    <w:rsid w:val="00583E86"/>
    <w:rsid w:val="00587F27"/>
    <w:rsid w:val="00597BC9"/>
    <w:rsid w:val="005D0B58"/>
    <w:rsid w:val="0063689C"/>
    <w:rsid w:val="00650FE3"/>
    <w:rsid w:val="006755E1"/>
    <w:rsid w:val="006A5727"/>
    <w:rsid w:val="006D2978"/>
    <w:rsid w:val="00712DCC"/>
    <w:rsid w:val="00773260"/>
    <w:rsid w:val="0079797E"/>
    <w:rsid w:val="007B6A0A"/>
    <w:rsid w:val="007C26EE"/>
    <w:rsid w:val="007C426A"/>
    <w:rsid w:val="007E2947"/>
    <w:rsid w:val="00802268"/>
    <w:rsid w:val="00803FDC"/>
    <w:rsid w:val="00804D9E"/>
    <w:rsid w:val="008316B6"/>
    <w:rsid w:val="00873A0E"/>
    <w:rsid w:val="00877DE5"/>
    <w:rsid w:val="008D7CA6"/>
    <w:rsid w:val="008E657D"/>
    <w:rsid w:val="008F7593"/>
    <w:rsid w:val="0091339B"/>
    <w:rsid w:val="00967038"/>
    <w:rsid w:val="009F5873"/>
    <w:rsid w:val="00A03D59"/>
    <w:rsid w:val="00A15720"/>
    <w:rsid w:val="00A175AF"/>
    <w:rsid w:val="00A53B05"/>
    <w:rsid w:val="00A61901"/>
    <w:rsid w:val="00A658D0"/>
    <w:rsid w:val="00A730AC"/>
    <w:rsid w:val="00AF7126"/>
    <w:rsid w:val="00B3089F"/>
    <w:rsid w:val="00B64A69"/>
    <w:rsid w:val="00BB4EB0"/>
    <w:rsid w:val="00BC1D6C"/>
    <w:rsid w:val="00BC3692"/>
    <w:rsid w:val="00BC4411"/>
    <w:rsid w:val="00BE62EE"/>
    <w:rsid w:val="00BE7924"/>
    <w:rsid w:val="00C1784D"/>
    <w:rsid w:val="00C40246"/>
    <w:rsid w:val="00C56133"/>
    <w:rsid w:val="00C61B9C"/>
    <w:rsid w:val="00CA1664"/>
    <w:rsid w:val="00CA7761"/>
    <w:rsid w:val="00D218DC"/>
    <w:rsid w:val="00D2736D"/>
    <w:rsid w:val="00D336BD"/>
    <w:rsid w:val="00D41BD2"/>
    <w:rsid w:val="00D837A4"/>
    <w:rsid w:val="00DA2447"/>
    <w:rsid w:val="00DA7105"/>
    <w:rsid w:val="00DC11C9"/>
    <w:rsid w:val="00DC4A8E"/>
    <w:rsid w:val="00DC4DD3"/>
    <w:rsid w:val="00DD1C56"/>
    <w:rsid w:val="00DD4894"/>
    <w:rsid w:val="00DE7188"/>
    <w:rsid w:val="00DF2806"/>
    <w:rsid w:val="00DF511D"/>
    <w:rsid w:val="00E155B2"/>
    <w:rsid w:val="00E56207"/>
    <w:rsid w:val="00EB4E89"/>
    <w:rsid w:val="00EE3449"/>
    <w:rsid w:val="00EE7591"/>
    <w:rsid w:val="00EE77EC"/>
    <w:rsid w:val="00EF1C22"/>
    <w:rsid w:val="00F05FC0"/>
    <w:rsid w:val="00F11DD7"/>
    <w:rsid w:val="00F45514"/>
    <w:rsid w:val="00F52445"/>
    <w:rsid w:val="00F93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440C4"/>
  <w15:docId w15:val="{D26867DB-8F11-4DC0-8111-15FF9EE8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94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Char">
    <w:name w:val="Body Text Char"/>
    <w:uiPriority w:val="99"/>
    <w:locked/>
    <w:rsid w:val="008316B6"/>
    <w:rPr>
      <w:sz w:val="27"/>
      <w:szCs w:val="27"/>
    </w:rPr>
  </w:style>
  <w:style w:type="paragraph" w:styleId="a3">
    <w:name w:val="Body Text"/>
    <w:basedOn w:val="a"/>
    <w:link w:val="a4"/>
    <w:uiPriority w:val="99"/>
    <w:rsid w:val="008316B6"/>
    <w:pPr>
      <w:shd w:val="clear" w:color="auto" w:fill="FFFFFF"/>
      <w:spacing w:line="322" w:lineRule="exact"/>
    </w:pPr>
    <w:rPr>
      <w:sz w:val="27"/>
      <w:szCs w:val="27"/>
    </w:rPr>
  </w:style>
  <w:style w:type="character" w:customStyle="1" w:styleId="a4">
    <w:name w:val="Основной текст Знак"/>
    <w:link w:val="a3"/>
    <w:uiPriority w:val="99"/>
    <w:semiHidden/>
    <w:locked/>
    <w:rsid w:val="0063689C"/>
    <w:rPr>
      <w:sz w:val="24"/>
      <w:szCs w:val="24"/>
    </w:rPr>
  </w:style>
  <w:style w:type="character" w:customStyle="1" w:styleId="2">
    <w:name w:val="Заголовок №2_"/>
    <w:link w:val="21"/>
    <w:uiPriority w:val="99"/>
    <w:locked/>
    <w:rsid w:val="00A658D0"/>
    <w:rPr>
      <w:b/>
      <w:bCs/>
      <w:sz w:val="27"/>
      <w:szCs w:val="27"/>
    </w:rPr>
  </w:style>
  <w:style w:type="character" w:customStyle="1" w:styleId="20">
    <w:name w:val="Заголовок №2"/>
    <w:uiPriority w:val="99"/>
    <w:rsid w:val="00A658D0"/>
    <w:rPr>
      <w:b/>
      <w:bCs/>
      <w:sz w:val="27"/>
      <w:szCs w:val="27"/>
    </w:rPr>
  </w:style>
  <w:style w:type="character" w:customStyle="1" w:styleId="23">
    <w:name w:val="Заголовок №23"/>
    <w:uiPriority w:val="99"/>
    <w:rsid w:val="00A658D0"/>
    <w:rPr>
      <w:b/>
      <w:bCs/>
      <w:sz w:val="27"/>
      <w:szCs w:val="27"/>
    </w:rPr>
  </w:style>
  <w:style w:type="paragraph" w:customStyle="1" w:styleId="21">
    <w:name w:val="Заголовок №21"/>
    <w:basedOn w:val="a"/>
    <w:link w:val="2"/>
    <w:uiPriority w:val="99"/>
    <w:rsid w:val="00A658D0"/>
    <w:pPr>
      <w:shd w:val="clear" w:color="auto" w:fill="FFFFFF"/>
      <w:spacing w:after="420" w:line="466" w:lineRule="exact"/>
      <w:jc w:val="center"/>
      <w:outlineLvl w:val="1"/>
    </w:pPr>
    <w:rPr>
      <w:b/>
      <w:bCs/>
      <w:sz w:val="27"/>
      <w:szCs w:val="27"/>
    </w:rPr>
  </w:style>
  <w:style w:type="table" w:styleId="a5">
    <w:name w:val="Table Grid"/>
    <w:basedOn w:val="a1"/>
    <w:uiPriority w:val="99"/>
    <w:rsid w:val="0008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1"/>
    <w:uiPriority w:val="99"/>
    <w:locked/>
    <w:rsid w:val="00D218DC"/>
    <w:rPr>
      <w:b/>
      <w:bCs/>
      <w:sz w:val="27"/>
      <w:szCs w:val="27"/>
    </w:rPr>
  </w:style>
  <w:style w:type="character" w:customStyle="1" w:styleId="513">
    <w:name w:val="Основной текст (5)13"/>
    <w:uiPriority w:val="99"/>
    <w:rsid w:val="00D218DC"/>
    <w:rPr>
      <w:b/>
      <w:bCs/>
      <w:sz w:val="27"/>
      <w:szCs w:val="27"/>
    </w:rPr>
  </w:style>
  <w:style w:type="character" w:customStyle="1" w:styleId="512">
    <w:name w:val="Основной текст (5)12"/>
    <w:uiPriority w:val="99"/>
    <w:rsid w:val="00D218DC"/>
    <w:rPr>
      <w:b/>
      <w:bCs/>
      <w:noProof/>
      <w:sz w:val="27"/>
      <w:szCs w:val="27"/>
    </w:rPr>
  </w:style>
  <w:style w:type="paragraph" w:customStyle="1" w:styleId="51">
    <w:name w:val="Основной текст (5)1"/>
    <w:basedOn w:val="a"/>
    <w:link w:val="5"/>
    <w:uiPriority w:val="99"/>
    <w:rsid w:val="00D218DC"/>
    <w:pPr>
      <w:shd w:val="clear" w:color="auto" w:fill="FFFFFF"/>
      <w:spacing w:line="317" w:lineRule="exact"/>
    </w:pPr>
    <w:rPr>
      <w:b/>
      <w:bCs/>
      <w:sz w:val="27"/>
      <w:szCs w:val="27"/>
    </w:rPr>
  </w:style>
  <w:style w:type="character" w:customStyle="1" w:styleId="a6">
    <w:name w:val="Основной текст + Полужирный"/>
    <w:uiPriority w:val="99"/>
    <w:rsid w:val="00D218DC"/>
    <w:rPr>
      <w:rFonts w:ascii="Times New Roman" w:hAnsi="Times New Roman" w:cs="Times New Roman"/>
      <w:b/>
      <w:bCs/>
      <w:spacing w:val="0"/>
      <w:sz w:val="27"/>
      <w:szCs w:val="27"/>
    </w:rPr>
  </w:style>
  <w:style w:type="character" w:customStyle="1" w:styleId="11pt">
    <w:name w:val="Основной текст + 11 pt"/>
    <w:uiPriority w:val="99"/>
    <w:rsid w:val="00E155B2"/>
    <w:rPr>
      <w:rFonts w:ascii="Times New Roman" w:hAnsi="Times New Roman" w:cs="Times New Roman"/>
      <w:spacing w:val="0"/>
      <w:sz w:val="22"/>
      <w:szCs w:val="22"/>
    </w:rPr>
  </w:style>
  <w:style w:type="character" w:customStyle="1" w:styleId="511">
    <w:name w:val="Основной текст (5)11"/>
    <w:uiPriority w:val="99"/>
    <w:rsid w:val="00E155B2"/>
    <w:rPr>
      <w:rFonts w:ascii="Times New Roman" w:hAnsi="Times New Roman" w:cs="Times New Roman"/>
      <w:b/>
      <w:bCs/>
      <w:spacing w:val="0"/>
      <w:sz w:val="27"/>
      <w:szCs w:val="27"/>
    </w:rPr>
  </w:style>
  <w:style w:type="character" w:customStyle="1" w:styleId="510">
    <w:name w:val="Основной текст (5)10"/>
    <w:uiPriority w:val="99"/>
    <w:rsid w:val="00E155B2"/>
    <w:rPr>
      <w:rFonts w:ascii="Times New Roman" w:hAnsi="Times New Roman" w:cs="Times New Roman"/>
      <w:b/>
      <w:bCs/>
      <w:spacing w:val="0"/>
      <w:sz w:val="27"/>
      <w:szCs w:val="27"/>
    </w:rPr>
  </w:style>
  <w:style w:type="character" w:customStyle="1" w:styleId="8pt">
    <w:name w:val="Основной текст + 8 pt"/>
    <w:aliases w:val="Полужирный2"/>
    <w:uiPriority w:val="99"/>
    <w:rsid w:val="00E155B2"/>
    <w:rPr>
      <w:rFonts w:ascii="Times New Roman" w:hAnsi="Times New Roman" w:cs="Times New Roman"/>
      <w:b/>
      <w:bCs/>
      <w:spacing w:val="0"/>
      <w:sz w:val="16"/>
      <w:szCs w:val="16"/>
    </w:rPr>
  </w:style>
  <w:style w:type="character" w:customStyle="1" w:styleId="59">
    <w:name w:val="Основной текст (5)9"/>
    <w:uiPriority w:val="99"/>
    <w:rsid w:val="00E155B2"/>
    <w:rPr>
      <w:rFonts w:ascii="Times New Roman" w:hAnsi="Times New Roman" w:cs="Times New Roman"/>
      <w:b/>
      <w:bCs/>
      <w:spacing w:val="0"/>
      <w:sz w:val="27"/>
      <w:szCs w:val="27"/>
    </w:rPr>
  </w:style>
  <w:style w:type="character" w:customStyle="1" w:styleId="50">
    <w:name w:val="Основной текст (5) + Не полужирный"/>
    <w:uiPriority w:val="99"/>
    <w:rsid w:val="00E155B2"/>
    <w:rPr>
      <w:rFonts w:ascii="Times New Roman" w:hAnsi="Times New Roman" w:cs="Times New Roman"/>
      <w:b/>
      <w:bCs/>
      <w:spacing w:val="0"/>
      <w:sz w:val="27"/>
      <w:szCs w:val="27"/>
    </w:rPr>
  </w:style>
  <w:style w:type="character" w:customStyle="1" w:styleId="58">
    <w:name w:val="Основной текст (5)8"/>
    <w:uiPriority w:val="99"/>
    <w:rsid w:val="00873A0E"/>
    <w:rPr>
      <w:rFonts w:ascii="Times New Roman" w:hAnsi="Times New Roman" w:cs="Times New Roman"/>
      <w:b/>
      <w:bCs/>
      <w:spacing w:val="0"/>
      <w:sz w:val="27"/>
      <w:szCs w:val="27"/>
    </w:rPr>
  </w:style>
  <w:style w:type="character" w:customStyle="1" w:styleId="57">
    <w:name w:val="Основной текст (5)7"/>
    <w:uiPriority w:val="99"/>
    <w:rsid w:val="00873A0E"/>
    <w:rPr>
      <w:rFonts w:ascii="Times New Roman" w:hAnsi="Times New Roman" w:cs="Times New Roman"/>
      <w:b/>
      <w:bCs/>
      <w:noProof/>
      <w:spacing w:val="0"/>
      <w:sz w:val="27"/>
      <w:szCs w:val="27"/>
    </w:rPr>
  </w:style>
  <w:style w:type="character" w:customStyle="1" w:styleId="32">
    <w:name w:val="Заголовок №3 (2)_"/>
    <w:link w:val="321"/>
    <w:uiPriority w:val="99"/>
    <w:locked/>
    <w:rsid w:val="00873A0E"/>
    <w:rPr>
      <w:b/>
      <w:bCs/>
      <w:sz w:val="27"/>
      <w:szCs w:val="27"/>
    </w:rPr>
  </w:style>
  <w:style w:type="character" w:customStyle="1" w:styleId="320">
    <w:name w:val="Заголовок №3 (2)"/>
    <w:uiPriority w:val="99"/>
    <w:rsid w:val="00873A0E"/>
    <w:rPr>
      <w:b/>
      <w:bCs/>
      <w:sz w:val="27"/>
      <w:szCs w:val="27"/>
    </w:rPr>
  </w:style>
  <w:style w:type="character" w:customStyle="1" w:styleId="322">
    <w:name w:val="Заголовок №3 (2)2"/>
    <w:uiPriority w:val="99"/>
    <w:rsid w:val="00873A0E"/>
    <w:rPr>
      <w:b/>
      <w:bCs/>
      <w:noProof/>
      <w:sz w:val="27"/>
      <w:szCs w:val="27"/>
    </w:rPr>
  </w:style>
  <w:style w:type="character" w:customStyle="1" w:styleId="323">
    <w:name w:val="Заголовок №3 (2) + Не полужирный"/>
    <w:uiPriority w:val="99"/>
    <w:rsid w:val="00873A0E"/>
    <w:rPr>
      <w:b/>
      <w:bCs/>
      <w:sz w:val="27"/>
      <w:szCs w:val="27"/>
    </w:rPr>
  </w:style>
  <w:style w:type="paragraph" w:customStyle="1" w:styleId="321">
    <w:name w:val="Заголовок №3 (2)1"/>
    <w:basedOn w:val="a"/>
    <w:link w:val="32"/>
    <w:uiPriority w:val="99"/>
    <w:rsid w:val="00873A0E"/>
    <w:pPr>
      <w:shd w:val="clear" w:color="auto" w:fill="FFFFFF"/>
      <w:spacing w:line="485" w:lineRule="exact"/>
      <w:ind w:firstLine="680"/>
      <w:jc w:val="both"/>
      <w:outlineLvl w:val="2"/>
    </w:pPr>
    <w:rPr>
      <w:b/>
      <w:bCs/>
      <w:sz w:val="27"/>
      <w:szCs w:val="27"/>
    </w:rPr>
  </w:style>
  <w:style w:type="character" w:customStyle="1" w:styleId="56">
    <w:name w:val="Основной текст (5)6"/>
    <w:uiPriority w:val="99"/>
    <w:rsid w:val="00873A0E"/>
    <w:rPr>
      <w:rFonts w:ascii="Times New Roman" w:hAnsi="Times New Roman" w:cs="Times New Roman"/>
      <w:b/>
      <w:bCs/>
      <w:spacing w:val="0"/>
      <w:sz w:val="27"/>
      <w:szCs w:val="27"/>
    </w:rPr>
  </w:style>
  <w:style w:type="character" w:customStyle="1" w:styleId="55">
    <w:name w:val="Основной текст (5)5"/>
    <w:uiPriority w:val="99"/>
    <w:rsid w:val="00873A0E"/>
    <w:rPr>
      <w:rFonts w:ascii="Times New Roman" w:hAnsi="Times New Roman" w:cs="Times New Roman"/>
      <w:b/>
      <w:bCs/>
      <w:spacing w:val="0"/>
      <w:sz w:val="27"/>
      <w:szCs w:val="27"/>
    </w:rPr>
  </w:style>
  <w:style w:type="paragraph" w:customStyle="1" w:styleId="a7">
    <w:name w:val="Стиль"/>
    <w:uiPriority w:val="99"/>
    <w:rsid w:val="000A2A6B"/>
    <w:pPr>
      <w:widowControl w:val="0"/>
      <w:autoSpaceDE w:val="0"/>
      <w:autoSpaceDN w:val="0"/>
      <w:adjustRightInd w:val="0"/>
    </w:pPr>
    <w:rPr>
      <w:sz w:val="24"/>
      <w:szCs w:val="24"/>
    </w:rPr>
  </w:style>
  <w:style w:type="paragraph" w:styleId="a8">
    <w:name w:val="Title"/>
    <w:basedOn w:val="a"/>
    <w:link w:val="a9"/>
    <w:uiPriority w:val="99"/>
    <w:qFormat/>
    <w:rsid w:val="00597BC9"/>
    <w:pPr>
      <w:jc w:val="center"/>
    </w:pPr>
    <w:rPr>
      <w:b/>
      <w:bCs/>
      <w:sz w:val="32"/>
      <w:szCs w:val="32"/>
    </w:rPr>
  </w:style>
  <w:style w:type="character" w:customStyle="1" w:styleId="a9">
    <w:name w:val="Заголовок Знак"/>
    <w:link w:val="a8"/>
    <w:uiPriority w:val="99"/>
    <w:locked/>
    <w:rsid w:val="00597BC9"/>
    <w:rPr>
      <w:b/>
      <w:bCs/>
      <w:sz w:val="24"/>
      <w:szCs w:val="24"/>
      <w:lang w:val="ru-RU" w:eastAsia="ru-RU"/>
    </w:rPr>
  </w:style>
  <w:style w:type="paragraph" w:styleId="aa">
    <w:name w:val="Normal (Web)"/>
    <w:basedOn w:val="a"/>
    <w:uiPriority w:val="99"/>
    <w:rsid w:val="00597BC9"/>
    <w:pPr>
      <w:spacing w:before="100" w:beforeAutospacing="1" w:after="100" w:afterAutospacing="1"/>
    </w:pPr>
    <w:rPr>
      <w:rFonts w:ascii="Arial" w:hAnsi="Arial" w:cs="Arial"/>
      <w:sz w:val="20"/>
      <w:szCs w:val="20"/>
    </w:rPr>
  </w:style>
  <w:style w:type="character" w:styleId="ab">
    <w:name w:val="Emphasis"/>
    <w:uiPriority w:val="99"/>
    <w:qFormat/>
    <w:rsid w:val="00597BC9"/>
    <w:rPr>
      <w:i/>
      <w:iCs/>
    </w:rPr>
  </w:style>
  <w:style w:type="character" w:styleId="ac">
    <w:name w:val="Hyperlink"/>
    <w:uiPriority w:val="99"/>
    <w:rsid w:val="00503031"/>
    <w:rPr>
      <w:color w:val="0000FF"/>
      <w:u w:val="single"/>
    </w:rPr>
  </w:style>
  <w:style w:type="paragraph" w:customStyle="1" w:styleId="CharChar">
    <w:name w:val="Char Char Знак Знак Знак Знак Знак Знак Знак Знак Знак Знак"/>
    <w:basedOn w:val="a"/>
    <w:uiPriority w:val="99"/>
    <w:rsid w:val="00503031"/>
    <w:pPr>
      <w:spacing w:after="160" w:line="240" w:lineRule="exact"/>
    </w:pPr>
    <w:rPr>
      <w:rFonts w:ascii="Verdana" w:hAnsi="Verdana" w:cs="Verdana"/>
      <w:sz w:val="20"/>
      <w:szCs w:val="20"/>
      <w:lang w:val="en-US" w:eastAsia="en-US"/>
    </w:rPr>
  </w:style>
  <w:style w:type="paragraph" w:styleId="ad">
    <w:name w:val="header"/>
    <w:basedOn w:val="a"/>
    <w:link w:val="ae"/>
    <w:uiPriority w:val="99"/>
    <w:rsid w:val="00BE7924"/>
    <w:pPr>
      <w:tabs>
        <w:tab w:val="center" w:pos="4677"/>
        <w:tab w:val="right" w:pos="9355"/>
      </w:tabs>
    </w:pPr>
  </w:style>
  <w:style w:type="character" w:customStyle="1" w:styleId="ae">
    <w:name w:val="Верхний колонтитул Знак"/>
    <w:link w:val="ad"/>
    <w:uiPriority w:val="99"/>
    <w:locked/>
    <w:rsid w:val="00BE7924"/>
    <w:rPr>
      <w:sz w:val="24"/>
      <w:szCs w:val="24"/>
    </w:rPr>
  </w:style>
  <w:style w:type="paragraph" w:styleId="af">
    <w:name w:val="footer"/>
    <w:basedOn w:val="a"/>
    <w:link w:val="af0"/>
    <w:uiPriority w:val="99"/>
    <w:rsid w:val="00BE7924"/>
    <w:pPr>
      <w:tabs>
        <w:tab w:val="center" w:pos="4677"/>
        <w:tab w:val="right" w:pos="9355"/>
      </w:tabs>
    </w:pPr>
  </w:style>
  <w:style w:type="character" w:customStyle="1" w:styleId="af0">
    <w:name w:val="Нижний колонтитул Знак"/>
    <w:link w:val="af"/>
    <w:uiPriority w:val="99"/>
    <w:locked/>
    <w:rsid w:val="00BE7924"/>
    <w:rPr>
      <w:sz w:val="24"/>
      <w:szCs w:val="24"/>
    </w:rPr>
  </w:style>
  <w:style w:type="paragraph" w:styleId="af1">
    <w:name w:val="List Paragraph"/>
    <w:basedOn w:val="a"/>
    <w:uiPriority w:val="99"/>
    <w:qFormat/>
    <w:rsid w:val="000D1473"/>
    <w:pPr>
      <w:ind w:left="720"/>
    </w:pPr>
  </w:style>
  <w:style w:type="paragraph" w:styleId="af2">
    <w:name w:val="Balloon Text"/>
    <w:basedOn w:val="a"/>
    <w:link w:val="af3"/>
    <w:uiPriority w:val="99"/>
    <w:semiHidden/>
    <w:unhideWhenUsed/>
    <w:rsid w:val="008D7CA6"/>
    <w:rPr>
      <w:rFonts w:ascii="Segoe UI" w:hAnsi="Segoe UI" w:cs="Segoe UI"/>
      <w:sz w:val="18"/>
      <w:szCs w:val="18"/>
    </w:rPr>
  </w:style>
  <w:style w:type="character" w:customStyle="1" w:styleId="af3">
    <w:name w:val="Текст выноски Знак"/>
    <w:link w:val="af2"/>
    <w:uiPriority w:val="99"/>
    <w:semiHidden/>
    <w:rsid w:val="008D7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16</Pages>
  <Words>3792</Words>
  <Characters>21619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Программа</vt:lpstr>
    </vt:vector>
  </TitlesOfParts>
  <Company>Krokoz™</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dc:title>
  <dc:subject/>
  <dc:creator>ГУЛЬШАТ</dc:creator>
  <cp:keywords/>
  <dc:description/>
  <cp:lastModifiedBy>СОШ№7 МАОУ</cp:lastModifiedBy>
  <cp:revision>12</cp:revision>
  <cp:lastPrinted>2024-08-21T06:35:00Z</cp:lastPrinted>
  <dcterms:created xsi:type="dcterms:W3CDTF">2013-11-03T09:58:00Z</dcterms:created>
  <dcterms:modified xsi:type="dcterms:W3CDTF">2024-08-21T06:38:00Z</dcterms:modified>
</cp:coreProperties>
</file>