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94" w:rsidRDefault="003802E7" w:rsidP="003802E7">
      <w:pPr>
        <w:pStyle w:val="Default"/>
        <w:spacing w:line="360" w:lineRule="auto"/>
        <w:jc w:val="right"/>
        <w:rPr>
          <w:b/>
          <w:bCs/>
        </w:rPr>
      </w:pPr>
      <w:r>
        <w:rPr>
          <w:b/>
          <w:bCs/>
        </w:rPr>
        <w:t>УТВЕРЖДЕНО</w:t>
      </w:r>
    </w:p>
    <w:p w:rsidR="003802E7" w:rsidRDefault="003802E7" w:rsidP="003802E7">
      <w:pPr>
        <w:pStyle w:val="Default"/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Директором МАОУ СОШ № 7 г. </w:t>
      </w:r>
      <w:proofErr w:type="spellStart"/>
      <w:r>
        <w:rPr>
          <w:b/>
          <w:bCs/>
        </w:rPr>
        <w:t>Ивделя</w:t>
      </w:r>
      <w:proofErr w:type="spellEnd"/>
    </w:p>
    <w:p w:rsidR="003802E7" w:rsidRDefault="003802E7" w:rsidP="003802E7">
      <w:pPr>
        <w:pStyle w:val="Default"/>
        <w:spacing w:line="360" w:lineRule="auto"/>
        <w:jc w:val="right"/>
        <w:rPr>
          <w:b/>
          <w:bCs/>
        </w:rPr>
      </w:pPr>
      <w:r>
        <w:rPr>
          <w:b/>
          <w:bCs/>
        </w:rPr>
        <w:t>_______________ Е. А. Гриценко</w:t>
      </w:r>
    </w:p>
    <w:p w:rsidR="003802E7" w:rsidRDefault="003802E7" w:rsidP="003802E7">
      <w:pPr>
        <w:pStyle w:val="Default"/>
        <w:spacing w:line="360" w:lineRule="auto"/>
        <w:jc w:val="right"/>
        <w:rPr>
          <w:b/>
          <w:bCs/>
        </w:rPr>
      </w:pPr>
      <w:r>
        <w:rPr>
          <w:b/>
          <w:bCs/>
        </w:rPr>
        <w:t>«20» августа 2024 г.</w:t>
      </w: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center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center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center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center"/>
        <w:rPr>
          <w:b/>
          <w:bCs/>
        </w:rPr>
      </w:pPr>
    </w:p>
    <w:p w:rsidR="00773994" w:rsidRPr="00F943DB" w:rsidRDefault="00773994" w:rsidP="001A6FE5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Программа </w:t>
      </w:r>
      <w:r w:rsidR="001A6FE5">
        <w:rPr>
          <w:b/>
          <w:bCs/>
          <w:sz w:val="32"/>
          <w:szCs w:val="32"/>
        </w:rPr>
        <w:t xml:space="preserve">по формированию законопослушного поведения несовершеннолетних </w:t>
      </w:r>
    </w:p>
    <w:p w:rsidR="00773994" w:rsidRPr="00586288" w:rsidRDefault="00773994" w:rsidP="00773994">
      <w:pPr>
        <w:pStyle w:val="Default"/>
        <w:spacing w:line="276" w:lineRule="auto"/>
        <w:jc w:val="center"/>
        <w:rPr>
          <w:bCs/>
          <w:sz w:val="28"/>
          <w:szCs w:val="28"/>
        </w:rPr>
      </w:pPr>
    </w:p>
    <w:p w:rsidR="00773994" w:rsidRDefault="00773994" w:rsidP="00773994">
      <w:pPr>
        <w:pStyle w:val="Default"/>
        <w:spacing w:line="360" w:lineRule="auto"/>
        <w:jc w:val="center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right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right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right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right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right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right"/>
        <w:rPr>
          <w:b/>
          <w:bCs/>
        </w:rPr>
      </w:pPr>
    </w:p>
    <w:p w:rsidR="00E72DC1" w:rsidRDefault="00E72DC1" w:rsidP="00773994">
      <w:pPr>
        <w:pStyle w:val="Default"/>
        <w:spacing w:line="360" w:lineRule="auto"/>
        <w:jc w:val="right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center"/>
        <w:rPr>
          <w:bCs/>
        </w:rPr>
      </w:pPr>
    </w:p>
    <w:p w:rsidR="003802E7" w:rsidRDefault="003802E7" w:rsidP="00773994">
      <w:pPr>
        <w:pStyle w:val="Default"/>
        <w:spacing w:line="360" w:lineRule="auto"/>
        <w:jc w:val="center"/>
        <w:rPr>
          <w:bCs/>
        </w:rPr>
      </w:pPr>
    </w:p>
    <w:p w:rsidR="003802E7" w:rsidRDefault="003802E7" w:rsidP="00773994">
      <w:pPr>
        <w:pStyle w:val="Default"/>
        <w:spacing w:line="360" w:lineRule="auto"/>
        <w:jc w:val="center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center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jc w:val="center"/>
        <w:rPr>
          <w:b/>
          <w:bCs/>
        </w:rPr>
      </w:pPr>
    </w:p>
    <w:p w:rsidR="00773994" w:rsidRDefault="00773994" w:rsidP="00773994">
      <w:pPr>
        <w:pStyle w:val="Default"/>
        <w:spacing w:line="360" w:lineRule="auto"/>
        <w:rPr>
          <w:b/>
          <w:bCs/>
        </w:rPr>
      </w:pPr>
    </w:p>
    <w:p w:rsidR="00FE17D3" w:rsidRPr="001A6FE5" w:rsidRDefault="00E25926" w:rsidP="0094343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ПРОГРАММА ПО ФОРМИРОВАНИЮ ЗАКОНОПОСЛУШНОГО ПОВЕДЕНИЯ НЕСОВЕРШЕННОЛЕТНИХ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реализации программы – </w:t>
      </w:r>
      <w:r w:rsidR="00E25926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E25926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Разработана для </w:t>
      </w:r>
      <w:r w:rsidR="0094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380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ющихся 1 – 11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классов</w:t>
      </w:r>
      <w:r w:rsidR="00E25926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25926" w:rsidRPr="001A6FE5" w:rsidRDefault="00E25926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разработана на основе следующих документов: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Конституция Российской Федерации.</w:t>
      </w:r>
    </w:p>
    <w:p w:rsidR="00E25926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E25926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N 273-ФЗ (ред. от 14.07.2022) "Об образовании в Российской Федерации" (с изм. и доп., вступ. в силу с 25.07.2022)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Уголовный кодекс Российской Федерации от 13.09.</w:t>
      </w:r>
      <w:r w:rsidR="001A2CD9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 № 63-ФЗ (с изменениями и дополнениями).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Уголовно-процессуальный кодекс Российской Федерации от 18.12.2001</w:t>
      </w:r>
      <w:r w:rsidR="001A2CD9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174-ФЗ (с изменениями и дополнениями).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Семейный кодекс Российской Федерации от 29.12.1995 № 223-ФЗ (с изменениями и дополнениями).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Федеральный закон от 08.01.</w:t>
      </w:r>
      <w:r w:rsidR="001A2CD9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 № 3-ФЗ «О наркотических средствах и психотропных веществах» (с изменениями и дополнениями).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Федеральный закон от 24.06.</w:t>
      </w:r>
      <w:r w:rsidR="001A2CD9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Конвенция о правах ребенка от 26.01.1990.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Федеральный закон от 24.07.1998 № 124-ФЗ «Об основных гарантиях прав ребенка в Российской Федерации».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1A2CD9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23.02.2013 N 15-ФЗ (ред. от 30.12.2020) "Об охране здоровья граждан от воздействия окружающего табачного дыма, последствий потребления табака или потребления никотин содержащей продукции" (с изм. и доп.)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Приказ Министерства образования Российской Федерации от 28.02.2000 № 619 «О концепции профилактики злоупотребления психоактивных веществ в образовательной среде».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Приказ министерства общего и профессионального образования РФ от 23.03.</w:t>
      </w:r>
      <w:r w:rsidR="001A2CD9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 № 718 «О мерах по предупреждению злоупотребления психоактивными веществами среди несовершеннолетних и молодежи».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Письмо Министерства образования и науки Российской Федерации от 06.10.2005 № АС-1270/06 «О Концепции превентивного обучения в области профилактики ВИЧ/СПИД в образовательной среде».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Распоряжение Правительства РФ от 17 ноября 2008 г. N 1662-р (в ред. распоряжения Правительства РФ от 08.08.2009 N 1121-р) «Концепция долгосрочного социально-экономического развития Российской Федерации на период до 2020 года».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 Концепция превентивного обучения в области профилактики ВИЧ СПИД в образовательн</w:t>
      </w:r>
      <w:r w:rsidR="009E7AA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среде.</w:t>
      </w:r>
    </w:p>
    <w:p w:rsidR="009E7AA3" w:rsidRPr="001A6FE5" w:rsidRDefault="009E7AA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7D3" w:rsidRPr="001A6FE5" w:rsidRDefault="00746819" w:rsidP="003802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Основные положения Программы.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Пояснительная записка.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Цель и задачи Программы.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 Общая характеристика содержания работы.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Основные аспекты программы</w:t>
      </w:r>
      <w:r w:rsidR="00D346EC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Структура программы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по реализации программы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Учебно-тематический план</w:t>
      </w:r>
      <w:r w:rsidR="00D346EC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Прогнозируемые результаты реализации Программы</w:t>
      </w:r>
      <w:r w:rsidR="00D346EC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6819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</w:t>
      </w:r>
      <w:r w:rsidR="00746819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Тематика лекций для родителей</w:t>
      </w:r>
      <w:r w:rsid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6819" w:rsidRPr="001A6FE5" w:rsidRDefault="00746819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    </w:t>
      </w:r>
      <w:r w:rsidR="00746819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ПОЛОЖЕНИЯ ПРОГРАММЫ</w:t>
      </w:r>
    </w:p>
    <w:p w:rsidR="006476F6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Hlk111803339"/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Пояснительная записка</w:t>
      </w:r>
    </w:p>
    <w:p w:rsidR="00FE17D3" w:rsidRPr="001A6FE5" w:rsidRDefault="00FE17D3" w:rsidP="001A6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FE17D3" w:rsidRPr="001A6FE5" w:rsidRDefault="00FE17D3" w:rsidP="001A6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правовой культуры и законопослушного поведения </w:t>
      </w:r>
      <w:r w:rsid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FE17D3" w:rsidRPr="001A6FE5" w:rsidRDefault="00FE17D3" w:rsidP="001A6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правовой культуры и законопослушного поведения </w:t>
      </w:r>
      <w:r w:rsid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FE17D3" w:rsidRPr="001A6FE5" w:rsidRDefault="00FE17D3" w:rsidP="001A6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</w:t>
      </w:r>
      <w:r w:rsidR="006476F6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 воспитания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достижение такого положения, когда уважение к праву становится непосредственным, личным убеждением.</w:t>
      </w:r>
    </w:p>
    <w:p w:rsidR="00FE17D3" w:rsidRPr="001A6FE5" w:rsidRDefault="00FE17D3" w:rsidP="001A6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Важно, чтобы </w:t>
      </w:r>
      <w:r w:rsid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</w:t>
      </w:r>
      <w:r w:rsidR="00753242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 воспитания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правовой культуры, формирования законопослушного поведения школьников.</w:t>
      </w:r>
    </w:p>
    <w:p w:rsidR="00FE17D3" w:rsidRPr="001A6FE5" w:rsidRDefault="00FE17D3" w:rsidP="001A6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Законе «Об основах системы профилактики безнадзорности и правонарушений несовершеннолетних» №120 от   24.06.1999г.</w:t>
      </w:r>
      <w:r w:rsidR="007D75D4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на 13.07.2015), ст.14.</w:t>
      </w:r>
      <w:r w:rsidR="007D75D4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 подчеркнута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FE17D3" w:rsidRPr="001A6FE5" w:rsidRDefault="007D75D4" w:rsidP="001A6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последние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проблема безнадзорности, беспризорности детей школьного возраста 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 одной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главных. </w:t>
      </w:r>
      <w:r w:rsidR="003802E7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 правонарушений</w:t>
      </w:r>
      <w:r w:rsidR="00380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преступности в обществе, а 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следовательно и в среде </w:t>
      </w:r>
      <w:r w:rsid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рост неблагополучных семей, а также семей находящихся в социально-опасном положении </w:t>
      </w:r>
      <w:proofErr w:type="gramStart"/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не</w:t>
      </w:r>
      <w:proofErr w:type="gramEnd"/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FE17D3" w:rsidRPr="001A6FE5" w:rsidRDefault="00FE17D3" w:rsidP="001A6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</w:t>
      </w:r>
    </w:p>
    <w:bookmarkEnd w:id="0"/>
    <w:p w:rsidR="000C175F" w:rsidRPr="001A6FE5" w:rsidRDefault="000C175F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   Цель и задачи </w:t>
      </w:r>
      <w:r w:rsidR="008A1805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</w:t>
      </w:r>
    </w:p>
    <w:p w:rsidR="008A1805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8A1805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программы:</w:t>
      </w:r>
    </w:p>
    <w:p w:rsidR="008A1805" w:rsidRPr="001A6FE5" w:rsidRDefault="00FE17D3" w:rsidP="001A6FE5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правовых знаний и правовой культуры школьников, законопослушного поведения и гражданской ответственности; </w:t>
      </w:r>
    </w:p>
    <w:p w:rsidR="00FE17D3" w:rsidRPr="001A6FE5" w:rsidRDefault="00FA0D79" w:rsidP="001A6FE5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 безнадзорности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правонарушений и преступлений школьников, воспитание основ безопасности.</w:t>
      </w:r>
    </w:p>
    <w:p w:rsidR="00FA0D79" w:rsidRPr="001A6FE5" w:rsidRDefault="00FA0D79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FA0D79" w:rsidRPr="001A6FE5" w:rsidRDefault="00FA0D79" w:rsidP="001A6FE5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оспитание у </w:t>
      </w:r>
      <w:r w:rsidR="00AF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уважения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Закону, правопорядку, позитивным нравственно-правовым нормам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0D79" w:rsidRPr="001A6FE5" w:rsidRDefault="00FA0D79" w:rsidP="001A6FE5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иление профилактической работы по предупреждению правонарушений, преступлений и асоциального поведения   </w:t>
      </w:r>
      <w:r w:rsidR="00AF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7D3" w:rsidRPr="001A6FE5" w:rsidRDefault="00FA0D79" w:rsidP="001A6FE5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 разъяснительной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среди </w:t>
      </w:r>
      <w:r w:rsidR="00AF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F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="000C175F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 по правовым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и разрешению конфликтных ситуаций в семье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FE17D3" w:rsidRPr="001A6FE5" w:rsidRDefault="00FA0D79" w:rsidP="001A6FE5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FE17D3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бережного отношения к своему физическому и психическому здоровью.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Согласно Закону №120-ФЗ, в компетенцию образовательных учреждений входят следующие задачи:</w:t>
      </w:r>
    </w:p>
    <w:p w:rsidR="00FE17D3" w:rsidRPr="001A6FE5" w:rsidRDefault="00FE17D3" w:rsidP="00AF515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FE17D3" w:rsidRPr="001A6FE5" w:rsidRDefault="00FE17D3" w:rsidP="00AF515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Несовершеннолетний, находящийся в социально-опасном положении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FE17D3" w:rsidRPr="001A6FE5" w:rsidRDefault="00FE17D3" w:rsidP="00AF515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семей, находящихся в социально-опасном положении.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Семья, находящаяся в социально-опасном положении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FE17D3" w:rsidRPr="001A6FE5" w:rsidRDefault="00FE17D3" w:rsidP="00AF515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FE17D3" w:rsidRPr="001A6FE5" w:rsidRDefault="00FE17D3" w:rsidP="00AF515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мер по реализации программ и методик, направленных на формирование законопослушного поведения.</w:t>
      </w:r>
    </w:p>
    <w:p w:rsidR="00FA0D79" w:rsidRPr="001A6FE5" w:rsidRDefault="00FA0D79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 </w:t>
      </w:r>
      <w:r w:rsidR="00FA0D79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СОДЕРЖАНИЯ РАБОТЫ</w:t>
      </w:r>
    </w:p>
    <w:p w:rsidR="00FA0D79" w:rsidRPr="001A6FE5" w:rsidRDefault="00FA0D79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D79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 Основные аспекты </w:t>
      </w:r>
      <w:r w:rsidR="00FA0D79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Ликвидация пробелов </w:t>
      </w:r>
      <w:proofErr w:type="gramStart"/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знаниях</w:t>
      </w:r>
      <w:proofErr w:type="gramEnd"/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F5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AF5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</w:t>
      </w:r>
      <w:r w:rsidR="00AF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F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щимися, организовать помощь педагогу-предметнику с неуспевающими учениками.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</w:t>
      </w:r>
      <w:r w:rsidR="007F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щимися, пропускающими занятия без уважительной причины, 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вторым важным звеном в воспитательной и учебной работе, обеспечивающим успешную профилактику правонарушений.</w:t>
      </w:r>
    </w:p>
    <w:p w:rsidR="00FE17D3" w:rsidRPr="001A6FE5" w:rsidRDefault="00FE17D3" w:rsidP="007F01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досуга </w:t>
      </w:r>
      <w:r w:rsidR="007F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Широкое вовлечение 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формированию законопослушного 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Классными руководителями должны приниматься меры по привлечению в спортивные секции, кружки широкого круга 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особенно детей «группы риска».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Пропаганда здорового образа жизни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должна исходить из потребностей детей и их естественного природного потенциала.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Правовое воспитание.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Широкая пропаганда среди 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их родителей (законных представителей)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наркомании и токсикомании.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Предупреждение вовлечения </w:t>
      </w:r>
      <w:r w:rsidR="007F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 в экстремистские организации. 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педагогический коллектив поводит работу по предупреждению вовлечения 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старших классов.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по выявлению </w:t>
      </w:r>
      <w:r w:rsidR="007F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 и семей, находящихся в социально-опасном положении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семьи, состоящие на учете в </w:t>
      </w:r>
      <w:r w:rsidR="000C175F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ПДН, </w:t>
      </w:r>
      <w:r w:rsidR="00380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ТКДН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75F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75F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индивидуальной профилактической работы. 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важнейших направлений профилактической школьной деятельности является выявление, постановка на </w:t>
      </w:r>
      <w:r w:rsidR="000C175F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индивидуальную программу реабилитации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с асоциальным поведением индивидуальная работа с ними.</w:t>
      </w:r>
    </w:p>
    <w:p w:rsidR="000C175F" w:rsidRPr="001A6FE5" w:rsidRDefault="000C175F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0C175F"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Структура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FE17D3" w:rsidRPr="001A6FE5" w:rsidRDefault="00FE17D3" w:rsidP="001A6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программы - модульное.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Программа разработана с учетом закономерностей половозрастного развития и ориентирована на различный возраст учащихся. По возрасту наиболее значимо выделение группы детей младшего школьного возраста (7 - 10 лет), среднего школьного возраста (11 – 14 лет), старшего подросткового возраста (15 – 16 лет), юношеского возраста (17 – 18 лет). В соответствии с этим курс состоит из четырех модулей: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Модуль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«Я познаю себя» (для 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1-4 классов)</w:t>
      </w:r>
      <w:r w:rsidR="0017497F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Модуль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«Я и они»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обучающихся 5-6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классов)</w:t>
      </w:r>
      <w:r w:rsidR="0017497F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7D3" w:rsidRPr="001A6FE5" w:rsidRDefault="00FE17D3" w:rsidP="001A6FE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Модуль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="007F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познаю других</w:t>
      </w:r>
      <w:r w:rsidR="00380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(для обучающихся 8-9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классов)</w:t>
      </w:r>
      <w:r w:rsidR="0017497F"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497F" w:rsidRPr="002336EB" w:rsidRDefault="00FE17D3" w:rsidP="002336E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Модуль</w:t>
      </w:r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«Мой нравственный</w:t>
      </w:r>
      <w:r w:rsidRPr="001A6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80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выбор» (для обучающихся 1-11 </w:t>
      </w:r>
      <w:bookmarkStart w:id="1" w:name="_GoBack"/>
      <w:bookmarkEnd w:id="1"/>
      <w:r w:rsidRPr="001A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классов).</w:t>
      </w:r>
    </w:p>
    <w:p w:rsidR="00FE17D3" w:rsidRPr="002336EB" w:rsidRDefault="00713898" w:rsidP="002336E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 ПЛАН МЕРОПРИЯТИЙ ПО РЕАЛИЗАЦИИ ПРОГРАММЫ</w:t>
      </w:r>
    </w:p>
    <w:tbl>
      <w:tblPr>
        <w:tblStyle w:val="a7"/>
        <w:tblW w:w="10632" w:type="dxa"/>
        <w:tblInd w:w="-1001" w:type="dxa"/>
        <w:tblLook w:val="04A0" w:firstRow="1" w:lastRow="0" w:firstColumn="1" w:lastColumn="0" w:noHBand="0" w:noVBand="1"/>
      </w:tblPr>
      <w:tblGrid>
        <w:gridCol w:w="617"/>
        <w:gridCol w:w="5084"/>
        <w:gridCol w:w="2152"/>
        <w:gridCol w:w="2779"/>
      </w:tblGrid>
      <w:tr w:rsidR="0074410C" w:rsidRPr="002336EB" w:rsidTr="000D2576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5888" w:rsidRPr="002336EB" w:rsidRDefault="00DF5888" w:rsidP="002336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F5888" w:rsidRPr="002336EB" w:rsidRDefault="00DF5888" w:rsidP="002336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5888" w:rsidRPr="002336EB" w:rsidRDefault="00DF5888" w:rsidP="002336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5888" w:rsidRPr="002336EB" w:rsidRDefault="00DF5888" w:rsidP="002336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88" w:rsidRPr="002336EB" w:rsidRDefault="00DF5888" w:rsidP="002336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4410C" w:rsidRPr="002336EB" w:rsidTr="000D2576">
        <w:tc>
          <w:tcPr>
            <w:tcW w:w="617" w:type="dxa"/>
          </w:tcPr>
          <w:p w:rsidR="0074410C" w:rsidRPr="002336EB" w:rsidRDefault="0074410C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4" w:type="dxa"/>
          </w:tcPr>
          <w:p w:rsidR="0074410C" w:rsidRPr="002336EB" w:rsidRDefault="0074410C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r w:rsidR="002336EB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2336EB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культурно-досуговой деятельности</w:t>
            </w:r>
            <w:r w:rsidR="002336EB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</w:tcPr>
          <w:p w:rsidR="0074410C" w:rsidRPr="002336EB" w:rsidRDefault="0074410C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D47934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79" w:type="dxa"/>
          </w:tcPr>
          <w:p w:rsidR="0074410C" w:rsidRPr="002336EB" w:rsidRDefault="0074410C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по </w:t>
            </w:r>
            <w:r w:rsidR="002336EB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работе,  социальный педагог</w:t>
            </w:r>
          </w:p>
        </w:tc>
      </w:tr>
      <w:tr w:rsidR="006C71C0" w:rsidRPr="002336EB" w:rsidTr="000D2576">
        <w:tc>
          <w:tcPr>
            <w:tcW w:w="617" w:type="dxa"/>
          </w:tcPr>
          <w:p w:rsidR="006C71C0" w:rsidRPr="002336EB" w:rsidRDefault="006C71C0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4" w:type="dxa"/>
          </w:tcPr>
          <w:p w:rsidR="006C71C0" w:rsidRPr="002336EB" w:rsidRDefault="006C71C0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2152" w:type="dxa"/>
          </w:tcPr>
          <w:p w:rsidR="006C71C0" w:rsidRPr="002336EB" w:rsidRDefault="006C71C0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79" w:type="dxa"/>
          </w:tcPr>
          <w:p w:rsidR="006C71C0" w:rsidRPr="002336EB" w:rsidRDefault="006C71C0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2336EB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социальный педагог</w:t>
            </w:r>
          </w:p>
        </w:tc>
      </w:tr>
      <w:tr w:rsidR="00D47934" w:rsidRPr="002336EB" w:rsidTr="000D2576">
        <w:tc>
          <w:tcPr>
            <w:tcW w:w="617" w:type="dxa"/>
          </w:tcPr>
          <w:p w:rsidR="00D47934" w:rsidRPr="002336EB" w:rsidRDefault="00D47934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84" w:type="dxa"/>
          </w:tcPr>
          <w:p w:rsidR="00D47934" w:rsidRPr="002336EB" w:rsidRDefault="00D47934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детях и семьях, стоящих на разных формах учета, формирование банка данных. </w:t>
            </w:r>
          </w:p>
        </w:tc>
        <w:tc>
          <w:tcPr>
            <w:tcW w:w="2152" w:type="dxa"/>
          </w:tcPr>
          <w:p w:rsidR="00D47934" w:rsidRPr="002336EB" w:rsidRDefault="00D47934" w:rsidP="002336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D47934" w:rsidRPr="002336EB" w:rsidRDefault="00D47934" w:rsidP="002336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79" w:type="dxa"/>
          </w:tcPr>
          <w:p w:rsidR="00D47934" w:rsidRPr="002336EB" w:rsidRDefault="00D47934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2336EB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социальный педагог</w:t>
            </w:r>
          </w:p>
        </w:tc>
      </w:tr>
      <w:tr w:rsidR="00D52607" w:rsidRPr="002336EB" w:rsidTr="000D2576">
        <w:tc>
          <w:tcPr>
            <w:tcW w:w="617" w:type="dxa"/>
          </w:tcPr>
          <w:p w:rsidR="00D52607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52607"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4" w:type="dxa"/>
          </w:tcPr>
          <w:p w:rsidR="00D52607" w:rsidRPr="002336EB" w:rsidRDefault="00D52607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</w:t>
            </w:r>
            <w:r w:rsid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</w:tcPr>
          <w:p w:rsidR="00D52607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79" w:type="dxa"/>
          </w:tcPr>
          <w:p w:rsidR="00D52607" w:rsidRPr="002336EB" w:rsidRDefault="00D52607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физической культуры</w:t>
            </w:r>
          </w:p>
        </w:tc>
      </w:tr>
      <w:tr w:rsidR="002B2ED9" w:rsidRPr="002336EB" w:rsidTr="000D2576">
        <w:tc>
          <w:tcPr>
            <w:tcW w:w="617" w:type="dxa"/>
          </w:tcPr>
          <w:p w:rsidR="002B2ED9" w:rsidRPr="002336EB" w:rsidRDefault="002B2ED9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2ED9" w:rsidRPr="002336EB" w:rsidRDefault="002B2ED9" w:rsidP="002336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социально - психологического тестирования </w:t>
            </w:r>
            <w:r w:rsid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7-х - </w:t>
            </w:r>
            <w:r w:rsid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2ED9" w:rsidRPr="002336EB" w:rsidRDefault="002B2ED9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</w:t>
            </w:r>
            <w:r w:rsid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779" w:type="dxa"/>
          </w:tcPr>
          <w:p w:rsidR="002B2ED9" w:rsidRPr="002336EB" w:rsidRDefault="002B2ED9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="002336EB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воспитательной работе, социальный педагог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36EB" w:rsidRPr="002336EB" w:rsidTr="000D2576">
        <w:tc>
          <w:tcPr>
            <w:tcW w:w="617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 по профилактике детской преступности, правонарушений, бродяжничества.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36EB" w:rsidRPr="002336EB" w:rsidRDefault="002336EB" w:rsidP="00BD0A2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по воспитательной работе, социальный педагог </w:t>
            </w:r>
          </w:p>
        </w:tc>
      </w:tr>
      <w:tr w:rsidR="002336EB" w:rsidRPr="002336EB" w:rsidTr="000D2576">
        <w:tc>
          <w:tcPr>
            <w:tcW w:w="617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родительских собраний по проблемам ПАВ</w:t>
            </w:r>
            <w:r w:rsidRPr="0023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(поверхностно активные вещества), беседы с детьми и родителями, имеющих отклонения в поведении.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79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по воспитательной работе, социальный педагог </w:t>
            </w:r>
          </w:p>
        </w:tc>
      </w:tr>
      <w:tr w:rsidR="002336EB" w:rsidRPr="002336EB" w:rsidTr="000D2576">
        <w:tc>
          <w:tcPr>
            <w:tcW w:w="617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779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2336EB" w:rsidRPr="002336EB" w:rsidTr="000D2576">
        <w:tc>
          <w:tcPr>
            <w:tcW w:w="617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84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посещаемости школы детьми, состоящими на разных формах учёта, контроль их занятость во время каникул.</w:t>
            </w:r>
          </w:p>
        </w:tc>
        <w:tc>
          <w:tcPr>
            <w:tcW w:w="2152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:rsidR="002336EB" w:rsidRPr="002336EB" w:rsidRDefault="002336EB" w:rsidP="00EA13C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EA13C9"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социальный педагог</w:t>
            </w:r>
          </w:p>
        </w:tc>
      </w:tr>
      <w:tr w:rsidR="002336EB" w:rsidRPr="002336EB" w:rsidTr="000D2576">
        <w:tc>
          <w:tcPr>
            <w:tcW w:w="617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84" w:type="dxa"/>
          </w:tcPr>
          <w:p w:rsidR="002336EB" w:rsidRPr="002336EB" w:rsidRDefault="002336EB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Совета профилактики 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правонарушений.</w:t>
            </w:r>
          </w:p>
        </w:tc>
        <w:tc>
          <w:tcPr>
            <w:tcW w:w="2152" w:type="dxa"/>
          </w:tcPr>
          <w:p w:rsidR="002336EB" w:rsidRPr="002336EB" w:rsidRDefault="002336EB" w:rsidP="00EA13C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раз в </w:t>
            </w:r>
            <w:r w:rsidR="00EA1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и 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мере необходимости</w:t>
            </w:r>
          </w:p>
        </w:tc>
        <w:tc>
          <w:tcPr>
            <w:tcW w:w="2779" w:type="dxa"/>
          </w:tcPr>
          <w:p w:rsidR="002336EB" w:rsidRPr="002336EB" w:rsidRDefault="00EA13C9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воспитательной работе</w:t>
            </w:r>
          </w:p>
        </w:tc>
      </w:tr>
      <w:tr w:rsidR="00EB32A8" w:rsidRPr="002336EB" w:rsidTr="000D2576">
        <w:tc>
          <w:tcPr>
            <w:tcW w:w="617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084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в семьи детей, оказавшихся в социально-опасном положении и семьи, чьи дети состоят на различных формах учёта.</w:t>
            </w:r>
          </w:p>
        </w:tc>
        <w:tc>
          <w:tcPr>
            <w:tcW w:w="2152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:rsidR="00EB32A8" w:rsidRPr="002336EB" w:rsidRDefault="00EB32A8" w:rsidP="00BD0A2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по воспитательной работе, социальный педагог </w:t>
            </w:r>
          </w:p>
        </w:tc>
      </w:tr>
      <w:tr w:rsidR="00EB32A8" w:rsidRPr="002336EB" w:rsidTr="000D2576">
        <w:tc>
          <w:tcPr>
            <w:tcW w:w="617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84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творческих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по здоровому образу жизни.</w:t>
            </w:r>
          </w:p>
        </w:tc>
        <w:tc>
          <w:tcPr>
            <w:tcW w:w="2152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ИЗО</w:t>
            </w:r>
          </w:p>
        </w:tc>
      </w:tr>
      <w:tr w:rsidR="00EB32A8" w:rsidRPr="002336EB" w:rsidTr="000D2576">
        <w:tc>
          <w:tcPr>
            <w:tcW w:w="617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84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классных часов по программе.</w:t>
            </w:r>
          </w:p>
        </w:tc>
        <w:tc>
          <w:tcPr>
            <w:tcW w:w="2152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:rsidR="00EB32A8" w:rsidRPr="002336EB" w:rsidRDefault="00EB32A8" w:rsidP="002336E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E17D3" w:rsidRPr="002336EB" w:rsidRDefault="00FE17D3" w:rsidP="002336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предполагает использование различных подходов при работе с подростками:</w:t>
      </w:r>
    </w:p>
    <w:p w:rsidR="008F6594" w:rsidRPr="002336EB" w:rsidRDefault="00FE17D3" w:rsidP="002336EB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подход, который фокусируется на повышении уровня информированности подростков по правовым аспектам законодательства.</w:t>
      </w:r>
    </w:p>
    <w:p w:rsidR="008F6594" w:rsidRPr="002336EB" w:rsidRDefault="00FE17D3" w:rsidP="002336EB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и развитие общих жизненных навыков, которые помогут принять правильное решение при возникновении проблемных ситуаций.</w:t>
      </w:r>
    </w:p>
    <w:p w:rsidR="00FE17D3" w:rsidRPr="002336EB" w:rsidRDefault="00FE17D3" w:rsidP="002336EB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навыков, дающих возможность приобрести навыки противостояния социальному давлению.</w:t>
      </w:r>
    </w:p>
    <w:p w:rsidR="00FE17D3" w:rsidRPr="002336EB" w:rsidRDefault="00FE17D3" w:rsidP="002336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</w:p>
    <w:p w:rsidR="00FE17D3" w:rsidRPr="002336EB" w:rsidRDefault="00FE17D3" w:rsidP="002336EB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час</w:t>
      </w:r>
      <w:r w:rsidR="008F6594"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7D3" w:rsidRPr="002336EB" w:rsidRDefault="00FE17D3" w:rsidP="002336EB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="008F6594"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7D3" w:rsidRPr="002336EB" w:rsidRDefault="00FE17D3" w:rsidP="002336EB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</w:t>
      </w:r>
      <w:r w:rsidR="008F6594"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7D3" w:rsidRPr="002336EB" w:rsidRDefault="00FE17D3" w:rsidP="002336EB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Ролевая игра</w:t>
      </w:r>
      <w:r w:rsidR="008F6594"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7D3" w:rsidRPr="002336EB" w:rsidRDefault="00FE17D3" w:rsidP="002336EB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Видеолекторий</w:t>
      </w:r>
      <w:proofErr w:type="spellEnd"/>
      <w:r w:rsidR="008F6594" w:rsidRPr="0023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0203" w:rsidRDefault="00920203" w:rsidP="009B3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7D3" w:rsidRPr="009B3490" w:rsidRDefault="008F6594" w:rsidP="009B34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</w:t>
      </w:r>
      <w:r w:rsidR="009B3490" w:rsidRPr="009B3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3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</w:t>
      </w:r>
      <w:r w:rsidRPr="009B3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  <w:r w:rsidR="009B3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1979"/>
      </w:tblGrid>
      <w:tr w:rsidR="00920203" w:rsidRPr="009B3490" w:rsidTr="00920203">
        <w:tc>
          <w:tcPr>
            <w:tcW w:w="704" w:type="dxa"/>
            <w:vAlign w:val="center"/>
          </w:tcPr>
          <w:p w:rsidR="00920203" w:rsidRPr="009B3490" w:rsidRDefault="00FE17D3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0203"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</w:p>
          <w:p w:rsidR="00920203" w:rsidRPr="009B3490" w:rsidRDefault="00920203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vAlign w:val="center"/>
          </w:tcPr>
          <w:p w:rsidR="00920203" w:rsidRPr="009B3490" w:rsidRDefault="00920203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курса, темы</w:t>
            </w:r>
          </w:p>
        </w:tc>
        <w:tc>
          <w:tcPr>
            <w:tcW w:w="1417" w:type="dxa"/>
            <w:vAlign w:val="center"/>
          </w:tcPr>
          <w:p w:rsidR="00920203" w:rsidRPr="009B3490" w:rsidRDefault="00920203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79" w:type="dxa"/>
            <w:vAlign w:val="center"/>
          </w:tcPr>
          <w:p w:rsidR="00920203" w:rsidRPr="009B3490" w:rsidRDefault="00920203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920203" w:rsidRPr="009B3490" w:rsidTr="00495DC9">
        <w:tc>
          <w:tcPr>
            <w:tcW w:w="9345" w:type="dxa"/>
            <w:gridSpan w:val="4"/>
          </w:tcPr>
          <w:p w:rsidR="00920203" w:rsidRPr="009B3490" w:rsidRDefault="00920203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11811274"/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</w:t>
            </w:r>
          </w:p>
        </w:tc>
      </w:tr>
      <w:tr w:rsidR="00920203" w:rsidRPr="009B3490" w:rsidTr="009915E8">
        <w:tc>
          <w:tcPr>
            <w:tcW w:w="9345" w:type="dxa"/>
            <w:gridSpan w:val="4"/>
          </w:tcPr>
          <w:p w:rsidR="00920203" w:rsidRPr="009B3490" w:rsidRDefault="00920203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МОДУЛЬ: «Я познаю себя»</w:t>
            </w:r>
          </w:p>
        </w:tc>
      </w:tr>
      <w:bookmarkEnd w:id="2"/>
      <w:tr w:rsidR="005011ED" w:rsidRPr="009B3490" w:rsidTr="00920203">
        <w:tc>
          <w:tcPr>
            <w:tcW w:w="704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5011ED" w:rsidRPr="009B3490" w:rsidRDefault="00AD36DA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tgtFrame="_blank" w:history="1">
              <w:r w:rsidR="005011ED"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Международные</w:t>
              </w:r>
            </w:hyperlink>
            <w:r w:rsidR="005011ED"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документы о правах ребенка.</w:t>
            </w:r>
          </w:p>
        </w:tc>
        <w:tc>
          <w:tcPr>
            <w:tcW w:w="1417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011ED" w:rsidRPr="009B3490" w:rsidTr="00920203">
        <w:tc>
          <w:tcPr>
            <w:tcW w:w="704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учащихся. Для чего они нужны?</w:t>
            </w:r>
          </w:p>
        </w:tc>
        <w:tc>
          <w:tcPr>
            <w:tcW w:w="1417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011ED" w:rsidRPr="009B3490" w:rsidTr="00920203">
        <w:tc>
          <w:tcPr>
            <w:tcW w:w="704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права и права других людей. Мои обязанности.</w:t>
            </w:r>
          </w:p>
        </w:tc>
        <w:tc>
          <w:tcPr>
            <w:tcW w:w="1417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5011ED" w:rsidRPr="009B3490" w:rsidTr="00920203">
        <w:tc>
          <w:tcPr>
            <w:tcW w:w="704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</w:tcPr>
          <w:p w:rsidR="005011ED" w:rsidRPr="009B3490" w:rsidRDefault="00AD36DA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="005011ED"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Вредные привычки</w:t>
              </w:r>
            </w:hyperlink>
            <w:r w:rsidR="005011ED"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борьба с ними.</w:t>
            </w:r>
          </w:p>
        </w:tc>
        <w:tc>
          <w:tcPr>
            <w:tcW w:w="1417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5011ED" w:rsidRPr="009B3490" w:rsidTr="00CC5B61">
        <w:tc>
          <w:tcPr>
            <w:tcW w:w="9345" w:type="dxa"/>
            <w:gridSpan w:val="4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5 -</w:t>
            </w:r>
            <w:r w:rsid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5011ED" w:rsidRPr="009B3490" w:rsidTr="00CC5B61">
        <w:tc>
          <w:tcPr>
            <w:tcW w:w="9345" w:type="dxa"/>
            <w:gridSpan w:val="4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МОДУЛЬ: «Я и они»</w:t>
            </w:r>
          </w:p>
        </w:tc>
      </w:tr>
      <w:tr w:rsidR="005011ED" w:rsidRPr="009B3490" w:rsidTr="00CC5B61">
        <w:tc>
          <w:tcPr>
            <w:tcW w:w="704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с которого наступает </w:t>
            </w:r>
            <w:hyperlink r:id="rId8" w:tgtFrame="_blank" w:history="1">
              <w:r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уголовная ответственность</w:t>
              </w:r>
            </w:hyperlink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011ED" w:rsidRPr="009B3490" w:rsidTr="00CC5B61">
        <w:tc>
          <w:tcPr>
            <w:tcW w:w="704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:rsidR="005011ED" w:rsidRPr="009B3490" w:rsidRDefault="00AD36DA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5011ED"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Права и обязанности школьника</w:t>
              </w:r>
            </w:hyperlink>
            <w:r w:rsidR="005011ED"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011ED" w:rsidRPr="009B3490" w:rsidTr="00CC5B61">
        <w:tc>
          <w:tcPr>
            <w:tcW w:w="704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</w:tcPr>
          <w:p w:rsidR="005011ED" w:rsidRPr="009B3490" w:rsidRDefault="00AD36DA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5011ED"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Курение</w:t>
              </w:r>
            </w:hyperlink>
            <w:r w:rsidR="005011ED"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мифы и реальность.</w:t>
            </w:r>
          </w:p>
        </w:tc>
        <w:tc>
          <w:tcPr>
            <w:tcW w:w="1417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5011ED" w:rsidRPr="009B3490" w:rsidTr="00CC5B61">
        <w:tc>
          <w:tcPr>
            <w:tcW w:w="704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Хулиганство как особый вид преступлений несовершеннолетних.</w:t>
            </w:r>
          </w:p>
        </w:tc>
        <w:tc>
          <w:tcPr>
            <w:tcW w:w="1417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5011ED" w:rsidRPr="009B3490" w:rsidRDefault="005011E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C708BD" w:rsidRPr="009B3490" w:rsidTr="00CC5B61">
        <w:tc>
          <w:tcPr>
            <w:tcW w:w="9345" w:type="dxa"/>
            <w:gridSpan w:val="4"/>
          </w:tcPr>
          <w:p w:rsidR="00C708BD" w:rsidRPr="009B3490" w:rsidRDefault="009B3490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111811478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7-8</w:t>
            </w:r>
            <w:r w:rsidR="00C708BD"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708BD" w:rsidRPr="009B3490" w:rsidTr="00CC5B61">
        <w:tc>
          <w:tcPr>
            <w:tcW w:w="9345" w:type="dxa"/>
            <w:gridSpan w:val="4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МОДУЛЬ: «Я познаю других»</w:t>
            </w:r>
          </w:p>
        </w:tc>
      </w:tr>
      <w:tr w:rsidR="00C708BD" w:rsidRPr="009B3490" w:rsidTr="00CC5B61">
        <w:tc>
          <w:tcPr>
            <w:tcW w:w="704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взрослости. Способы борьбы </w:t>
            </w:r>
            <w:hyperlink r:id="rId11" w:tgtFrame="_blank" w:history="1">
              <w:r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со стрессом</w:t>
              </w:r>
            </w:hyperlink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708BD" w:rsidRPr="009B3490" w:rsidTr="00CC5B61">
        <w:tc>
          <w:tcPr>
            <w:tcW w:w="704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:rsidR="00C708BD" w:rsidRPr="009B3490" w:rsidRDefault="00AD36DA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tgtFrame="_blank" w:history="1">
              <w:r w:rsidR="00C708BD"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Взаимоотношения</w:t>
              </w:r>
            </w:hyperlink>
            <w:r w:rsidR="00C708BD"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полов. Что такое ответственность?</w:t>
            </w:r>
          </w:p>
        </w:tc>
        <w:tc>
          <w:tcPr>
            <w:tcW w:w="1417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708BD" w:rsidRPr="009B3490" w:rsidTr="00CC5B61">
        <w:tc>
          <w:tcPr>
            <w:tcW w:w="704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 </w:t>
            </w:r>
            <w:hyperlink r:id="rId13" w:tgtFrame="_blank" w:history="1">
              <w:r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наркотики</w:t>
              </w:r>
            </w:hyperlink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кому и </w:t>
            </w:r>
            <w:hyperlink r:id="rId14" w:tgtFrame="_blank" w:history="1">
              <w:r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зачем</w:t>
              </w:r>
            </w:hyperlink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нужно.</w:t>
            </w:r>
          </w:p>
        </w:tc>
        <w:tc>
          <w:tcPr>
            <w:tcW w:w="1417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708BD" w:rsidRPr="009B3490" w:rsidTr="00CC5B61">
        <w:tc>
          <w:tcPr>
            <w:tcW w:w="704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</w:tcPr>
          <w:p w:rsidR="00C708BD" w:rsidRPr="009B3490" w:rsidRDefault="00AD36DA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C708BD"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Алкоголь</w:t>
              </w:r>
            </w:hyperlink>
            <w:r w:rsidR="00C708BD"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мифы и реальность.</w:t>
            </w:r>
          </w:p>
        </w:tc>
        <w:tc>
          <w:tcPr>
            <w:tcW w:w="1417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708BD" w:rsidRPr="009B3490" w:rsidTr="00CC5B61">
        <w:tc>
          <w:tcPr>
            <w:tcW w:w="704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 </w:t>
            </w:r>
            <w:hyperlink r:id="rId16" w:tgtFrame="_blank" w:history="1">
              <w:r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решать конфликты</w:t>
              </w:r>
            </w:hyperlink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C708BD" w:rsidRPr="009B3490" w:rsidRDefault="00C708B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bookmarkEnd w:id="3"/>
      <w:tr w:rsidR="00853EC3" w:rsidRPr="009B3490" w:rsidTr="00CC5B61">
        <w:tc>
          <w:tcPr>
            <w:tcW w:w="9345" w:type="dxa"/>
            <w:gridSpan w:val="4"/>
          </w:tcPr>
          <w:p w:rsidR="00853EC3" w:rsidRPr="009B3490" w:rsidRDefault="009B3490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853EC3"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53EC3" w:rsidRPr="009B3490" w:rsidTr="00CC5B61">
        <w:tc>
          <w:tcPr>
            <w:tcW w:w="9345" w:type="dxa"/>
            <w:gridSpan w:val="4"/>
          </w:tcPr>
          <w:p w:rsidR="00853EC3" w:rsidRPr="009B3490" w:rsidRDefault="00853EC3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МОДУЛЬ: </w:t>
            </w:r>
            <w:r w:rsidR="00DE713D" w:rsidRPr="009B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«Мой нравственный выбор»</w:t>
            </w:r>
          </w:p>
        </w:tc>
      </w:tr>
      <w:tr w:rsidR="00DE713D" w:rsidRPr="009B3490" w:rsidTr="00CC5B61">
        <w:tc>
          <w:tcPr>
            <w:tcW w:w="704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DE713D" w:rsidRPr="009B3490" w:rsidRDefault="00AD36DA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tgtFrame="_blank" w:history="1">
              <w:r w:rsidR="00DE713D"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Свобода и ответственность</w:t>
              </w:r>
            </w:hyperlink>
            <w:r w:rsidR="00DE713D"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Преступление и наказание.</w:t>
            </w:r>
          </w:p>
        </w:tc>
        <w:tc>
          <w:tcPr>
            <w:tcW w:w="1417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DE713D" w:rsidRPr="009B3490" w:rsidTr="00CC5B61">
        <w:tc>
          <w:tcPr>
            <w:tcW w:w="704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:rsidR="00DE713D" w:rsidRPr="009B3490" w:rsidRDefault="00AD36DA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="00DE713D" w:rsidRPr="009B349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Навыки самообладания</w:t>
              </w:r>
            </w:hyperlink>
            <w:r w:rsidR="00DE713D"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общении с неприятными людьми. Умеем ли мы прощать?</w:t>
            </w:r>
          </w:p>
        </w:tc>
        <w:tc>
          <w:tcPr>
            <w:tcW w:w="1417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E713D" w:rsidRPr="009B3490" w:rsidTr="00CC5B61">
        <w:tc>
          <w:tcPr>
            <w:tcW w:w="704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гражданин России.</w:t>
            </w:r>
          </w:p>
        </w:tc>
        <w:tc>
          <w:tcPr>
            <w:tcW w:w="1417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E713D" w:rsidRPr="009B3490" w:rsidTr="00CC5B61">
        <w:tc>
          <w:tcPr>
            <w:tcW w:w="704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 стать жертвой преступления.</w:t>
            </w:r>
          </w:p>
        </w:tc>
        <w:tc>
          <w:tcPr>
            <w:tcW w:w="1417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E713D" w:rsidRPr="009B3490" w:rsidTr="00CC5B61">
        <w:tc>
          <w:tcPr>
            <w:tcW w:w="704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ребенка и правовое воспитание.</w:t>
            </w:r>
          </w:p>
        </w:tc>
        <w:tc>
          <w:tcPr>
            <w:tcW w:w="1417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</w:tcPr>
          <w:p w:rsidR="00DE713D" w:rsidRPr="009B3490" w:rsidRDefault="00DE713D" w:rsidP="009B34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B3490" w:rsidRDefault="009B3490" w:rsidP="009B34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7D3" w:rsidRPr="009B3490" w:rsidRDefault="007714F6" w:rsidP="009B34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 ПРОГНОЗИРУЕМЫЕ РЕЗУЛЬТАТЫ РЕАЛИЗАЦИИ ПРОГРАММЫ</w:t>
      </w:r>
    </w:p>
    <w:p w:rsidR="007714F6" w:rsidRPr="009B3490" w:rsidRDefault="007714F6" w:rsidP="009B34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7D3" w:rsidRPr="009B3490" w:rsidRDefault="00FE17D3" w:rsidP="009B34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формирования законопослушного поведения </w:t>
      </w:r>
      <w:r w:rsid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призвана способствовать формированию у </w:t>
      </w:r>
      <w:r w:rsid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правовой культуры и законопослушности. В результате </w:t>
      </w:r>
      <w:r w:rsid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должны:</w:t>
      </w:r>
    </w:p>
    <w:p w:rsidR="00FE17D3" w:rsidRPr="009B3490" w:rsidRDefault="00FE17D3" w:rsidP="009B3490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системой знаний в области прав и законов, уметь пользоваться этими знаниями;</w:t>
      </w:r>
    </w:p>
    <w:p w:rsidR="00FE17D3" w:rsidRPr="009B3490" w:rsidRDefault="00FE17D3" w:rsidP="009B3490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и соблюдать права и законы;</w:t>
      </w:r>
    </w:p>
    <w:p w:rsidR="00FE17D3" w:rsidRPr="009B3490" w:rsidRDefault="00FE17D3" w:rsidP="009B3490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по законам морали и государства;</w:t>
      </w:r>
    </w:p>
    <w:p w:rsidR="00FE17D3" w:rsidRPr="009B3490" w:rsidRDefault="00FE17D3" w:rsidP="009B3490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законопослушным, активно участвовать в законодательном творчестве;</w:t>
      </w:r>
    </w:p>
    <w:p w:rsidR="00FE17D3" w:rsidRPr="009B3490" w:rsidRDefault="00FE17D3" w:rsidP="009B3490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толерантным во всех областях общественной жизни;</w:t>
      </w:r>
    </w:p>
    <w:p w:rsidR="00FE17D3" w:rsidRPr="009B3490" w:rsidRDefault="00FE17D3" w:rsidP="009B3490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нравственные ценности жизни: ответственность, честность, долг, справедливость, правдивость.</w:t>
      </w:r>
    </w:p>
    <w:p w:rsidR="00FE17D3" w:rsidRPr="009B3490" w:rsidRDefault="00FE17D3" w:rsidP="009B34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711373" w:rsidRPr="009B3490" w:rsidRDefault="00711373" w:rsidP="009B3490">
      <w:pPr>
        <w:pStyle w:val="a6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E17D3"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711373" w:rsidRPr="009B3490" w:rsidRDefault="00711373" w:rsidP="009B3490">
      <w:pPr>
        <w:pStyle w:val="a6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E17D3"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ктивизация внутренних ресурсов личности накануне вступления в самостоятельную жизнь;</w:t>
      </w:r>
    </w:p>
    <w:p w:rsidR="00711373" w:rsidRPr="009B3490" w:rsidRDefault="00711373" w:rsidP="009B3490">
      <w:pPr>
        <w:pStyle w:val="a6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E17D3"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количества правонарушений за учебный год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1373" w:rsidRPr="009B3490" w:rsidRDefault="00711373" w:rsidP="009B3490">
      <w:pPr>
        <w:pStyle w:val="a6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E17D3"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осведомленности подростков по проблемам наркотической и алкогольной зависимости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1373" w:rsidRPr="009B3490" w:rsidRDefault="00711373" w:rsidP="009B3490">
      <w:pPr>
        <w:pStyle w:val="a6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E17D3"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риобретение подростками навыков устойчивости к групповому давлению и избегания ситуаций, связанных с употреблением ПАВ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7D3" w:rsidRPr="009B3490" w:rsidRDefault="00711373" w:rsidP="009B3490">
      <w:pPr>
        <w:pStyle w:val="a6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E17D3"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риобретение подростками умения адекватно оценивать проблемные ситуации и готовность разрешать их.</w:t>
      </w:r>
    </w:p>
    <w:p w:rsidR="00711373" w:rsidRPr="009B3490" w:rsidRDefault="00711373" w:rsidP="009B34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7D3" w:rsidRPr="009B3490" w:rsidRDefault="00FE17D3" w:rsidP="009B34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лекций для родителей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воспитания в семье. Какими им быть? (1 класс)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ненасилием в семье. (2 класс)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научить сына или дочь говорить «нет»? (3 класс)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агрессивность, ее причины и последствия. (4 класс)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 ставят на учет в полиции? (5 класс)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время - для души и с пользой</w:t>
      </w:r>
      <w:r w:rsidR="000C3F0E"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0C3F0E"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занят ваш ребенок? (6 класс)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уберечь подростка от насилия? (7 класс)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 с собственным ребенком и пути их разрешения. (8 класс)</w:t>
      </w:r>
    </w:p>
    <w:p w:rsidR="00FE17D3" w:rsidRPr="009B3490" w:rsidRDefault="00FE17D3" w:rsidP="009B3490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научиться быть ответственным за свои поступки? (9 класс)</w:t>
      </w:r>
    </w:p>
    <w:p w:rsidR="00537AB8" w:rsidRPr="009B3490" w:rsidRDefault="00537AB8" w:rsidP="009B34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7AB8" w:rsidRPr="009B3490" w:rsidSect="00AB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0CC"/>
    <w:multiLevelType w:val="hybridMultilevel"/>
    <w:tmpl w:val="94144740"/>
    <w:lvl w:ilvl="0" w:tplc="6DA8312C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ED0"/>
    <w:multiLevelType w:val="hybridMultilevel"/>
    <w:tmpl w:val="77AA5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4495"/>
    <w:multiLevelType w:val="hybridMultilevel"/>
    <w:tmpl w:val="741487C4"/>
    <w:lvl w:ilvl="0" w:tplc="6DA8312C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13D5F"/>
    <w:multiLevelType w:val="hybridMultilevel"/>
    <w:tmpl w:val="44A4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647AA"/>
    <w:multiLevelType w:val="hybridMultilevel"/>
    <w:tmpl w:val="1DE094DC"/>
    <w:lvl w:ilvl="0" w:tplc="6DA8312C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F6977"/>
    <w:multiLevelType w:val="hybridMultilevel"/>
    <w:tmpl w:val="E5A0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A0BF7"/>
    <w:multiLevelType w:val="hybridMultilevel"/>
    <w:tmpl w:val="8C647E7E"/>
    <w:lvl w:ilvl="0" w:tplc="6DA8312C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F712C"/>
    <w:multiLevelType w:val="hybridMultilevel"/>
    <w:tmpl w:val="B764F982"/>
    <w:lvl w:ilvl="0" w:tplc="6DA8312C">
      <w:numFmt w:val="bullet"/>
      <w:lvlText w:val="‒"/>
      <w:lvlJc w:val="left"/>
      <w:pPr>
        <w:ind w:left="79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1E1"/>
    <w:rsid w:val="000C175F"/>
    <w:rsid w:val="000C3F0E"/>
    <w:rsid w:val="000D2576"/>
    <w:rsid w:val="0010165C"/>
    <w:rsid w:val="0017497F"/>
    <w:rsid w:val="001A2CD9"/>
    <w:rsid w:val="001A6FE5"/>
    <w:rsid w:val="002336EB"/>
    <w:rsid w:val="00260CB2"/>
    <w:rsid w:val="002B2ED9"/>
    <w:rsid w:val="003241E1"/>
    <w:rsid w:val="003802E7"/>
    <w:rsid w:val="003A07E0"/>
    <w:rsid w:val="003A2910"/>
    <w:rsid w:val="003D5D95"/>
    <w:rsid w:val="00445C83"/>
    <w:rsid w:val="0048228E"/>
    <w:rsid w:val="004B0AD7"/>
    <w:rsid w:val="004E0BE3"/>
    <w:rsid w:val="004E7C02"/>
    <w:rsid w:val="005011ED"/>
    <w:rsid w:val="00537AB8"/>
    <w:rsid w:val="005D626F"/>
    <w:rsid w:val="0061660D"/>
    <w:rsid w:val="006352A8"/>
    <w:rsid w:val="00643B62"/>
    <w:rsid w:val="006476F6"/>
    <w:rsid w:val="00660090"/>
    <w:rsid w:val="006C71C0"/>
    <w:rsid w:val="006F1B78"/>
    <w:rsid w:val="00711373"/>
    <w:rsid w:val="00713898"/>
    <w:rsid w:val="00741836"/>
    <w:rsid w:val="0074410C"/>
    <w:rsid w:val="00746819"/>
    <w:rsid w:val="00753242"/>
    <w:rsid w:val="007714F6"/>
    <w:rsid w:val="00773994"/>
    <w:rsid w:val="00794AA3"/>
    <w:rsid w:val="007D75D4"/>
    <w:rsid w:val="007F01ED"/>
    <w:rsid w:val="007F28DF"/>
    <w:rsid w:val="00853EC3"/>
    <w:rsid w:val="008A1805"/>
    <w:rsid w:val="008D5F13"/>
    <w:rsid w:val="008F6594"/>
    <w:rsid w:val="00920203"/>
    <w:rsid w:val="00930197"/>
    <w:rsid w:val="0094343B"/>
    <w:rsid w:val="009B3490"/>
    <w:rsid w:val="009B3835"/>
    <w:rsid w:val="009D12B5"/>
    <w:rsid w:val="009E611A"/>
    <w:rsid w:val="009E7AA3"/>
    <w:rsid w:val="00A43D64"/>
    <w:rsid w:val="00AB2242"/>
    <w:rsid w:val="00AD36DA"/>
    <w:rsid w:val="00AF515E"/>
    <w:rsid w:val="00B02F01"/>
    <w:rsid w:val="00C708BD"/>
    <w:rsid w:val="00C7593C"/>
    <w:rsid w:val="00D346EC"/>
    <w:rsid w:val="00D47934"/>
    <w:rsid w:val="00D52607"/>
    <w:rsid w:val="00D52703"/>
    <w:rsid w:val="00D63831"/>
    <w:rsid w:val="00DE713D"/>
    <w:rsid w:val="00DF5888"/>
    <w:rsid w:val="00E25926"/>
    <w:rsid w:val="00E72DC1"/>
    <w:rsid w:val="00EA13C9"/>
    <w:rsid w:val="00EB32A8"/>
    <w:rsid w:val="00FA0D79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A613"/>
  <w15:docId w15:val="{01A4DF56-08FF-4A05-B5DF-F747E516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1B78"/>
  </w:style>
  <w:style w:type="paragraph" w:customStyle="1" w:styleId="msonormal0">
    <w:name w:val="msonormal"/>
    <w:basedOn w:val="a"/>
    <w:rsid w:val="006F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1B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B7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E17D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A1805"/>
    <w:pPr>
      <w:ind w:left="720"/>
      <w:contextualSpacing/>
    </w:pPr>
  </w:style>
  <w:style w:type="table" w:styleId="a7">
    <w:name w:val="Table Grid"/>
    <w:basedOn w:val="a1"/>
    <w:uiPriority w:val="39"/>
    <w:rsid w:val="00DF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A0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/%D0%98%D0%B7%D0%B2%D0%BB%D0%B5%D1%87%D0%B5%D0%BD%D0%B8%D1%8F%20%D0%B8%D0%B7%20%D0%A3%D0%9A%20%D0%A0%D0%A4.doc" TargetMode="External"/><Relationship Id="rId13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97%D0%B0%D0%BD%D1%8F%D1%82%D0%B8%D0%B5%20%D0%BD%D0%B0%D1%80%D0%BA%D0%BE%D1%82%D0%B8%D0%BA%D0%B8.doc" TargetMode="External"/><Relationship Id="rId18" Type="http://schemas.openxmlformats.org/officeDocument/2006/relationships/hyperlink" Target="https://xn--j1ahfl.xn--p1ai/library/%D0%97%D0%B0%D0%BD%D1%8F%D1%82%D0%B8%D1%8F/%D0%97%D0%B0%D0%BD%D1%8F%D1%82%D0%B8%D1%8F%20%D0%B4%D0%BB%D1%8F%20%D1%81%D1%82%D0%B0%D1%80%D1%88%D0%B5%D0%BA%D0%BB%D0%B0%D1%81%D1%81%D0%BD%D0%B8%D0%BA%D0%BE%D0%B2/%D0%BD%D0%B0%D0%B2%D1%8B%D0%BA%D0%B8%20%D1%81%D0%B0%D0%BC%D0%BE%D0%BE%D0%B1%D0%BB%D0%B0%D0%B4%D0%B0%D0%BD%D0%B8%D1%8F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j1ahfl.xn--p1ai/library/%D0%97%D0%B0%D0%BD%D1%8F%D1%82%D0%B8%D1%8F/%20%D0%9C%D0%9E%D0%94%D0%A3%D0%9B%D0%AC%20%E2%84%96%201/%E2%84%96%208%20%20%D0%92%D1%80%D0%B5%D0%B4%D0%BD%D1%8B%D0%B5%20%D0%BF%D1%80%D0%B8%D0%B2%D1%8B%D1%87%D0%BA%D0%B8%20%D0%B8%20%D0%B1%D0%BE%D1%80%D1%8C%D0%B1%D0%B0%20%D1%81%20%D0%BD%D0%B8%D0%BC%D0%B8/%D0%92%D1%80%D0%B5%D0%B4%D0%BD%D1%8B%D0%B5%20%D0%BF%D1%80%D0%B8%D0%B2%D1%8B%D1%87%D0%BA%D0%B8%20%D0%B8%20%D0%B1%D0%BE%D1%80%D1%8C%D0%B1%D0%B0%20%D1%81%20%D0%BD%D0%B8%D0%BC%D0%B8.doc" TargetMode="External"/><Relationship Id="rId12" Type="http://schemas.openxmlformats.org/officeDocument/2006/relationships/hyperlink" Target="https://xn--j1ahfl.xn--p1ai/library/%D0%97%D0%B0%D0%BD%D1%8F%D1%82%D0%B8%D1%8F/%20%D0%9C%D0%9E%D0%94%D0%A3%D0%9B%D0%AC%20%E2%84%96%202/%E2%84%96%204%20%20%D0%92%D0%B7%D0%B0%D0%B8%D0%BC%D0%BE%D0%BE%D1%82%D0%BD%D0%BE%D1%88%D0%B5%D0%BD%D0%B8%D1%8F%20%D0%BF%D0%BE%D0%BB%D0%BE%D0%B2.doc" TargetMode="External"/><Relationship Id="rId17" Type="http://schemas.openxmlformats.org/officeDocument/2006/relationships/hyperlink" Target="https://xn--j1ahfl.xn--p1ai/library/%D0%97%D0%B0%D0%BD%D1%8F%D1%82%D0%B8%D1%8F/%D0%97%D0%B0%D0%BD%D1%8F%D1%82%D0%B8%D1%8F%20%D0%B4%D0%BB%D1%8F%20%D1%81%D1%82%D0%B0%D1%80%D1%88%D0%B5%D0%BA%D0%BB%D0%B0%D1%81%D1%81%D0%BD%D0%B8%D0%BA%D0%BE%D0%B2/%D0%A1%D0%B2%D0%BE%D0%B1%D0%BE%D0%B4%D0%B0%20%D0%B8%20%D0%BE%D1%82%D0%B2%D0%B5%D1%82%D1%81%D1%82%D0%B2%D0%B5%D0%BD%D0%BD%D0%BE%D1%81%D1%82%D1%8C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j1ahfl.xn--p1ai/library/%D0%97%D0%B0%D0%BD%D1%8F%D1%82%D0%B8%D1%8F/%20%D0%9C%D0%9E%D0%94%D0%A3%D0%9B%D0%AC%20%E2%84%96%202/%E2%84%96%207%20%20%D0%A3%D1%87%D0%B8%D0%BC%D1%81%D1%8F%20%D1%80%D0%B0%D0%B7%D1%80%D0%B5%D1%88%D0%B0%D1%82%D1%8C%20%D0%BA%D0%BE%D0%BD%D1%84%D0%BB%D0%B8%D0%BA%D1%82%D1%8B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xn--j1ahfl.xn--p1ai/library/%D0%97%D0%B0%D0%BD%D1%8F%D1%82%D0%B8%D1%8F/%D0%97%D0%90%D0%9A%D0%9E%D0%9D%D0%AB/%D0%9C%D0%B5%D0%B6%D0%B4%D1%83%D0%BD%D0%B0%D1%80%D0%BE%D0%B4%D0%BD%D0%BE%D0%B5%20%D0%B7%D0%B0%D0%BA%D0%BE%D0%BD%D0%BE%D0%B4%D0%B0%D1%82%D0%B5%D0%BB%D1%8C%D1%81%D1%82%D0%B2%D0%BE" TargetMode="External"/><Relationship Id="rId11" Type="http://schemas.openxmlformats.org/officeDocument/2006/relationships/hyperlink" Target="https://xn--j1ahfl.xn--p1ai/library/%D0%97%D0%B0%D0%BD%D1%8F%D1%82%D0%B8%D1%8F/%20%D0%9C%D0%9E%D0%94%D0%A3%D0%9B%D0%AC%20%E2%84%96%202/%E2%84%96%208%20%20%D0%A1%D0%BF%D0%BE%D1%81%D0%BE%D0%B1%D1%8B%20%D0%B1%D0%BE%D1%80%D1%8C%D0%B1%D1%8B%20%D1%81%D0%BE%20%D1%81%D1%82%D1%80%D0%B5%D1%81%D1%81%D0%BE%D0%BC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2/%E2%84%96%205%20%20%D0%90%D0%BB%D0%BA%D0%BE%D0%B3%D0%BE%D0%BB%D1%8C/%D0%B0%D0%BB%D0%BA%D0%BE%D0%B3%D0%BE%D0%BB%D1%8C%20-%20%D0%BC%D0%B8%D1%84%D1%8B%20%D0%B8%20%D1%80%D0%B5%D0%B0%D0%BB%D1%8C%D0%BD%D0%BE%D1%81%D1%82%D1%8C.doc" TargetMode="External"/><Relationship Id="rId10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3/%E2%84%96%207%20%20%D0%9A%D1%83%D1%80%D0%B5%D0%BD%D0%B8%D0%B5/%E2%84%96%207%20%20%D0%9A%D1%83%D1%80%D0%B5%D0%BD%D0%B8%D0%B5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" TargetMode="External"/><Relationship Id="rId14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A3%D0%B3%D0%BE%D0%BB%D0%BE%D0%B2%D0%BD%D1%8B%D0%B9%20%D0%BA%D0%BE%D0%B4%D0%B5%D0%BA%D1%81%20%D0%A0%D0%A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7AC6F-EC0E-43A3-9EFF-B973D46E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СОШ№7 МАОУ</cp:lastModifiedBy>
  <cp:revision>67</cp:revision>
  <cp:lastPrinted>2024-08-20T07:55:00Z</cp:lastPrinted>
  <dcterms:created xsi:type="dcterms:W3CDTF">2022-08-19T01:31:00Z</dcterms:created>
  <dcterms:modified xsi:type="dcterms:W3CDTF">2024-08-20T10:33:00Z</dcterms:modified>
</cp:coreProperties>
</file>