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AAC" w:rsidRDefault="00593AAC" w:rsidP="00B24631">
      <w:pPr>
        <w:pStyle w:val="ab"/>
        <w:spacing w:line="240" w:lineRule="auto"/>
        <w:jc w:val="right"/>
        <w:rPr>
          <w:sz w:val="2"/>
          <w:szCs w:val="2"/>
        </w:rPr>
      </w:pPr>
    </w:p>
    <w:p w:rsidR="000758B2" w:rsidRPr="00B24631" w:rsidRDefault="000758B2" w:rsidP="00B24631">
      <w:pPr>
        <w:pStyle w:val="ab"/>
        <w:spacing w:line="240" w:lineRule="auto"/>
        <w:jc w:val="right"/>
        <w:rPr>
          <w:sz w:val="2"/>
          <w:szCs w:val="2"/>
        </w:rPr>
      </w:pPr>
    </w:p>
    <w:p w:rsidR="00964EE5" w:rsidRDefault="00964EE5" w:rsidP="009537ED">
      <w:pPr>
        <w:spacing w:after="0" w:line="240" w:lineRule="auto"/>
        <w:jc w:val="right"/>
        <w:rPr>
          <w:sz w:val="26"/>
          <w:szCs w:val="26"/>
        </w:rPr>
      </w:pPr>
    </w:p>
    <w:p w:rsidR="00DE03FA" w:rsidRDefault="00DE03FA" w:rsidP="00DE03FA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ПРОГРАММА</w:t>
      </w:r>
    </w:p>
    <w:p w:rsidR="00DE03FA" w:rsidRDefault="00DE03FA" w:rsidP="00DE03FA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ПРОВЕДЕНИЯ ДНЯ ОТКРЫТЫХ ДВЕРЕЙ</w:t>
      </w:r>
    </w:p>
    <w:p w:rsidR="00DE03FA" w:rsidRDefault="00DE03FA" w:rsidP="00DE03FA">
      <w:pPr>
        <w:spacing w:after="0"/>
        <w:jc w:val="center"/>
        <w:rPr>
          <w:b/>
          <w:sz w:val="2"/>
          <w:szCs w:val="2"/>
        </w:rPr>
      </w:pPr>
    </w:p>
    <w:p w:rsidR="00DE03FA" w:rsidRDefault="00DE03FA" w:rsidP="00DE03FA">
      <w:pPr>
        <w:spacing w:after="0"/>
        <w:jc w:val="center"/>
        <w:rPr>
          <w:b/>
          <w:sz w:val="2"/>
          <w:szCs w:val="2"/>
        </w:rPr>
      </w:pPr>
    </w:p>
    <w:p w:rsidR="00DE03FA" w:rsidRDefault="00DE03FA" w:rsidP="00DE03FA">
      <w:pPr>
        <w:spacing w:after="0"/>
        <w:jc w:val="center"/>
        <w:rPr>
          <w:b/>
          <w:sz w:val="2"/>
          <w:szCs w:val="2"/>
        </w:rPr>
      </w:pPr>
    </w:p>
    <w:p w:rsidR="00DE03FA" w:rsidRDefault="00DE03FA" w:rsidP="00DE03FA">
      <w:pPr>
        <w:spacing w:after="0"/>
        <w:jc w:val="center"/>
        <w:rPr>
          <w:b/>
          <w:sz w:val="2"/>
          <w:szCs w:val="2"/>
        </w:rPr>
      </w:pPr>
    </w:p>
    <w:p w:rsidR="00042C81" w:rsidRPr="00766932" w:rsidRDefault="00DE03FA" w:rsidP="00766932">
      <w:pPr>
        <w:spacing w:after="0"/>
        <w:rPr>
          <w:b/>
          <w:sz w:val="26"/>
          <w:szCs w:val="26"/>
        </w:rPr>
      </w:pPr>
      <w:r>
        <w:rPr>
          <w:i/>
          <w:sz w:val="26"/>
          <w:szCs w:val="26"/>
        </w:rPr>
        <w:t xml:space="preserve">Дата и время: </w:t>
      </w:r>
      <w:r w:rsidR="002533FA">
        <w:rPr>
          <w:b/>
          <w:sz w:val="26"/>
          <w:szCs w:val="26"/>
        </w:rPr>
        <w:t>2</w:t>
      </w:r>
      <w:r w:rsidR="001F15CC">
        <w:rPr>
          <w:b/>
          <w:sz w:val="26"/>
          <w:szCs w:val="26"/>
        </w:rPr>
        <w:t>3.0</w:t>
      </w:r>
      <w:r w:rsidR="002533FA">
        <w:rPr>
          <w:b/>
          <w:sz w:val="26"/>
          <w:szCs w:val="26"/>
        </w:rPr>
        <w:t>1</w:t>
      </w:r>
      <w:r w:rsidR="001F15CC">
        <w:rPr>
          <w:b/>
          <w:sz w:val="26"/>
          <w:szCs w:val="26"/>
        </w:rPr>
        <w:t>.2022</w:t>
      </w:r>
      <w:r w:rsidR="00555E33">
        <w:rPr>
          <w:b/>
          <w:sz w:val="26"/>
          <w:szCs w:val="26"/>
        </w:rPr>
        <w:t xml:space="preserve"> г.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2300"/>
        <w:gridCol w:w="6081"/>
        <w:gridCol w:w="1826"/>
      </w:tblGrid>
      <w:tr w:rsidR="00766932" w:rsidRPr="00563D9F" w:rsidTr="002C7226">
        <w:tc>
          <w:tcPr>
            <w:tcW w:w="2378" w:type="dxa"/>
          </w:tcPr>
          <w:p w:rsidR="00766932" w:rsidRPr="00563D9F" w:rsidRDefault="00766932" w:rsidP="000F4F97">
            <w:pPr>
              <w:spacing w:before="40" w:after="40" w:line="276" w:lineRule="auto"/>
              <w:jc w:val="center"/>
              <w:rPr>
                <w:i/>
              </w:rPr>
            </w:pPr>
            <w:r w:rsidRPr="00563D9F">
              <w:rPr>
                <w:i/>
              </w:rPr>
              <w:t>Время</w:t>
            </w:r>
          </w:p>
        </w:tc>
        <w:tc>
          <w:tcPr>
            <w:tcW w:w="6271" w:type="dxa"/>
          </w:tcPr>
          <w:p w:rsidR="00766932" w:rsidRPr="00563D9F" w:rsidRDefault="00766932" w:rsidP="000F4F97">
            <w:pPr>
              <w:spacing w:before="40" w:after="40" w:line="276" w:lineRule="auto"/>
              <w:jc w:val="center"/>
              <w:rPr>
                <w:i/>
              </w:rPr>
            </w:pPr>
            <w:r w:rsidRPr="00563D9F">
              <w:rPr>
                <w:i/>
              </w:rPr>
              <w:t>Содержание</w:t>
            </w:r>
          </w:p>
        </w:tc>
        <w:tc>
          <w:tcPr>
            <w:tcW w:w="1558" w:type="dxa"/>
          </w:tcPr>
          <w:p w:rsidR="00766932" w:rsidRPr="00563D9F" w:rsidRDefault="00766932" w:rsidP="000F4F97">
            <w:pPr>
              <w:spacing w:before="40" w:after="40"/>
              <w:jc w:val="center"/>
              <w:rPr>
                <w:i/>
              </w:rPr>
            </w:pPr>
            <w:r w:rsidRPr="00563D9F">
              <w:rPr>
                <w:i/>
              </w:rPr>
              <w:t>Место</w:t>
            </w:r>
          </w:p>
        </w:tc>
      </w:tr>
      <w:tr w:rsidR="00766932" w:rsidRPr="00563D9F" w:rsidTr="002C7226">
        <w:tc>
          <w:tcPr>
            <w:tcW w:w="2378" w:type="dxa"/>
            <w:vAlign w:val="center"/>
          </w:tcPr>
          <w:p w:rsidR="00766932" w:rsidRPr="00563D9F" w:rsidRDefault="00766932" w:rsidP="009A2295">
            <w:pPr>
              <w:spacing w:before="40" w:after="40"/>
              <w:jc w:val="center"/>
            </w:pPr>
            <w:r w:rsidRPr="00563D9F">
              <w:t>1</w:t>
            </w:r>
            <w:r w:rsidR="009E6B95" w:rsidRPr="00563D9F">
              <w:t>0</w:t>
            </w:r>
            <w:r w:rsidRPr="00563D9F">
              <w:t>.00-11.</w:t>
            </w:r>
            <w:r w:rsidR="009A2295">
              <w:t>00</w:t>
            </w:r>
          </w:p>
        </w:tc>
        <w:tc>
          <w:tcPr>
            <w:tcW w:w="6271" w:type="dxa"/>
          </w:tcPr>
          <w:p w:rsidR="00766932" w:rsidRPr="00563D9F" w:rsidRDefault="00766932" w:rsidP="000F4F97">
            <w:pPr>
              <w:spacing w:before="40" w:after="40"/>
              <w:rPr>
                <w:b/>
              </w:rPr>
            </w:pPr>
            <w:r w:rsidRPr="00563D9F">
              <w:rPr>
                <w:b/>
              </w:rPr>
              <w:t>Регистрация участников ДОД</w:t>
            </w:r>
          </w:p>
        </w:tc>
        <w:tc>
          <w:tcPr>
            <w:tcW w:w="1558" w:type="dxa"/>
          </w:tcPr>
          <w:p w:rsidR="00766932" w:rsidRPr="00563D9F" w:rsidRDefault="00766932" w:rsidP="000F4F97">
            <w:pPr>
              <w:spacing w:before="40" w:after="40"/>
              <w:jc w:val="center"/>
            </w:pPr>
            <w:r w:rsidRPr="00563D9F">
              <w:t>фойе</w:t>
            </w:r>
          </w:p>
        </w:tc>
      </w:tr>
      <w:tr w:rsidR="00D705B1" w:rsidRPr="00563D9F" w:rsidTr="002C7226">
        <w:trPr>
          <w:trHeight w:val="1597"/>
        </w:trPr>
        <w:tc>
          <w:tcPr>
            <w:tcW w:w="2378" w:type="dxa"/>
            <w:vAlign w:val="center"/>
          </w:tcPr>
          <w:p w:rsidR="00D705B1" w:rsidRPr="00563D9F" w:rsidRDefault="009A2295" w:rsidP="00683057">
            <w:pPr>
              <w:spacing w:before="40" w:after="40" w:line="276" w:lineRule="auto"/>
              <w:jc w:val="center"/>
            </w:pPr>
            <w:r>
              <w:t>11.00</w:t>
            </w:r>
            <w:r w:rsidR="00D705B1" w:rsidRPr="00563D9F">
              <w:t>-11.35</w:t>
            </w:r>
          </w:p>
        </w:tc>
        <w:tc>
          <w:tcPr>
            <w:tcW w:w="6271" w:type="dxa"/>
          </w:tcPr>
          <w:p w:rsidR="00D705B1" w:rsidRPr="00563D9F" w:rsidRDefault="00D705B1" w:rsidP="000F4F97">
            <w:pPr>
              <w:spacing w:before="40" w:after="40"/>
              <w:rPr>
                <w:b/>
              </w:rPr>
            </w:pPr>
            <w:r w:rsidRPr="00563D9F">
              <w:rPr>
                <w:b/>
              </w:rPr>
              <w:t>Торжественное открытие</w:t>
            </w:r>
          </w:p>
          <w:p w:rsidR="00D705B1" w:rsidRPr="00563D9F" w:rsidRDefault="00D705B1" w:rsidP="000F4F97">
            <w:pPr>
              <w:spacing w:before="40" w:after="40" w:line="276" w:lineRule="auto"/>
              <w:rPr>
                <w:i/>
              </w:rPr>
            </w:pPr>
            <w:r w:rsidRPr="00563D9F">
              <w:rPr>
                <w:i/>
              </w:rPr>
              <w:t xml:space="preserve">- Приветствие директора филиала РГППУ в г. Нижнем Тагиле </w:t>
            </w:r>
            <w:proofErr w:type="spellStart"/>
            <w:r w:rsidRPr="00563D9F">
              <w:t>Райхерт</w:t>
            </w:r>
            <w:proofErr w:type="spellEnd"/>
            <w:r w:rsidRPr="00563D9F">
              <w:t xml:space="preserve"> Татьяны Николаевны</w:t>
            </w:r>
            <w:r w:rsidRPr="00563D9F">
              <w:rPr>
                <w:i/>
              </w:rPr>
              <w:t xml:space="preserve"> </w:t>
            </w:r>
          </w:p>
          <w:p w:rsidR="00D705B1" w:rsidRPr="00563D9F" w:rsidRDefault="00D705B1" w:rsidP="00683057">
            <w:pPr>
              <w:spacing w:before="40" w:after="40" w:line="276" w:lineRule="auto"/>
            </w:pPr>
            <w:r w:rsidRPr="00563D9F">
              <w:rPr>
                <w:b/>
              </w:rPr>
              <w:t xml:space="preserve">Творческие номера студентов </w:t>
            </w:r>
          </w:p>
        </w:tc>
        <w:tc>
          <w:tcPr>
            <w:tcW w:w="1558" w:type="dxa"/>
            <w:vMerge w:val="restart"/>
          </w:tcPr>
          <w:p w:rsidR="00D705B1" w:rsidRPr="00563D9F" w:rsidRDefault="00D705B1" w:rsidP="000F4F97">
            <w:pPr>
              <w:spacing w:before="40" w:after="40"/>
              <w:jc w:val="center"/>
            </w:pPr>
            <w:r w:rsidRPr="00563D9F">
              <w:t>актовый зал</w:t>
            </w:r>
          </w:p>
        </w:tc>
      </w:tr>
      <w:tr w:rsidR="00D705B1" w:rsidRPr="00563D9F" w:rsidTr="002C7226">
        <w:tc>
          <w:tcPr>
            <w:tcW w:w="2378" w:type="dxa"/>
            <w:vMerge w:val="restart"/>
            <w:vAlign w:val="center"/>
          </w:tcPr>
          <w:p w:rsidR="002C7226" w:rsidRPr="00563D9F" w:rsidRDefault="002C7226" w:rsidP="002C7226">
            <w:pPr>
              <w:spacing w:before="60" w:after="60"/>
              <w:jc w:val="both"/>
              <w:rPr>
                <w:i/>
              </w:rPr>
            </w:pPr>
            <w:r w:rsidRPr="00563D9F">
              <w:t xml:space="preserve">       </w:t>
            </w:r>
            <w:r w:rsidR="00D705B1" w:rsidRPr="00563D9F">
              <w:t>11.35-12.30</w:t>
            </w:r>
            <w:r w:rsidRPr="00563D9F">
              <w:rPr>
                <w:b/>
              </w:rPr>
              <w:t xml:space="preserve"> </w:t>
            </w:r>
          </w:p>
          <w:p w:rsidR="00D705B1" w:rsidRPr="00563D9F" w:rsidRDefault="00D705B1" w:rsidP="002C7226">
            <w:pPr>
              <w:spacing w:before="40" w:after="40" w:line="276" w:lineRule="auto"/>
              <w:jc w:val="center"/>
            </w:pPr>
          </w:p>
        </w:tc>
        <w:tc>
          <w:tcPr>
            <w:tcW w:w="6271" w:type="dxa"/>
          </w:tcPr>
          <w:p w:rsidR="00D705B1" w:rsidRPr="00563D9F" w:rsidRDefault="00D705B1" w:rsidP="000F4F97">
            <w:pPr>
              <w:spacing w:before="40" w:after="40" w:line="276" w:lineRule="auto"/>
              <w:ind w:right="72"/>
              <w:rPr>
                <w:b/>
              </w:rPr>
            </w:pPr>
            <w:r w:rsidRPr="00563D9F">
              <w:rPr>
                <w:b/>
              </w:rPr>
              <w:t xml:space="preserve">Особенности приема в 2022 г.  </w:t>
            </w:r>
          </w:p>
          <w:p w:rsidR="00D705B1" w:rsidRPr="00563D9F" w:rsidRDefault="00D705B1" w:rsidP="000F4F97">
            <w:pPr>
              <w:spacing w:before="40" w:after="40" w:line="276" w:lineRule="auto"/>
              <w:jc w:val="both"/>
              <w:rPr>
                <w:i/>
              </w:rPr>
            </w:pPr>
            <w:r w:rsidRPr="00563D9F">
              <w:rPr>
                <w:i/>
              </w:rPr>
              <w:t>Сизоненко Екатерина Владимировна, ответственный секретарь приемной комиссии</w:t>
            </w:r>
          </w:p>
        </w:tc>
        <w:tc>
          <w:tcPr>
            <w:tcW w:w="1558" w:type="dxa"/>
            <w:vMerge/>
          </w:tcPr>
          <w:p w:rsidR="00D705B1" w:rsidRPr="00563D9F" w:rsidRDefault="00D705B1" w:rsidP="000F4F97">
            <w:pPr>
              <w:spacing w:before="40" w:after="40"/>
              <w:ind w:right="72"/>
              <w:jc w:val="center"/>
            </w:pPr>
          </w:p>
        </w:tc>
        <w:bookmarkStart w:id="0" w:name="_GoBack"/>
        <w:bookmarkEnd w:id="0"/>
      </w:tr>
      <w:tr w:rsidR="00D705B1" w:rsidRPr="00563D9F" w:rsidTr="002C7226">
        <w:tc>
          <w:tcPr>
            <w:tcW w:w="2378" w:type="dxa"/>
            <w:vMerge/>
            <w:vAlign w:val="center"/>
          </w:tcPr>
          <w:p w:rsidR="00D705B1" w:rsidRPr="00563D9F" w:rsidRDefault="00D705B1" w:rsidP="00683057">
            <w:pPr>
              <w:spacing w:before="40" w:after="40"/>
              <w:jc w:val="center"/>
            </w:pPr>
          </w:p>
        </w:tc>
        <w:tc>
          <w:tcPr>
            <w:tcW w:w="6271" w:type="dxa"/>
          </w:tcPr>
          <w:p w:rsidR="00D705B1" w:rsidRDefault="00D705B1" w:rsidP="000F4F97">
            <w:pPr>
              <w:spacing w:before="40" w:after="40"/>
              <w:ind w:right="72"/>
              <w:rPr>
                <w:i/>
              </w:rPr>
            </w:pPr>
            <w:r w:rsidRPr="00563D9F">
              <w:rPr>
                <w:i/>
              </w:rPr>
              <w:t xml:space="preserve">Презентации факультетов </w:t>
            </w:r>
          </w:p>
          <w:p w:rsidR="00563D9F" w:rsidRDefault="00563D9F" w:rsidP="000F4F97">
            <w:pPr>
              <w:spacing w:before="40" w:after="40"/>
              <w:ind w:right="72"/>
              <w:rPr>
                <w:b/>
              </w:rPr>
            </w:pPr>
            <w:r>
              <w:rPr>
                <w:b/>
              </w:rPr>
              <w:t>- ФФМК</w:t>
            </w:r>
          </w:p>
          <w:p w:rsidR="00563D9F" w:rsidRDefault="00563D9F" w:rsidP="000F4F97">
            <w:pPr>
              <w:spacing w:before="40" w:after="40"/>
              <w:ind w:right="72"/>
              <w:rPr>
                <w:b/>
              </w:rPr>
            </w:pPr>
            <w:r>
              <w:rPr>
                <w:b/>
              </w:rPr>
              <w:t>- ФХО</w:t>
            </w:r>
          </w:p>
          <w:p w:rsidR="00563D9F" w:rsidRDefault="00563D9F" w:rsidP="000F4F97">
            <w:pPr>
              <w:spacing w:before="40" w:after="40"/>
              <w:ind w:right="72"/>
              <w:rPr>
                <w:b/>
              </w:rPr>
            </w:pPr>
            <w:r>
              <w:rPr>
                <w:b/>
              </w:rPr>
              <w:t>- ФППО</w:t>
            </w:r>
          </w:p>
          <w:p w:rsidR="00563D9F" w:rsidRDefault="00563D9F" w:rsidP="000F4F97">
            <w:pPr>
              <w:spacing w:before="40" w:after="40"/>
              <w:ind w:right="72"/>
              <w:rPr>
                <w:b/>
              </w:rPr>
            </w:pPr>
            <w:r>
              <w:rPr>
                <w:b/>
              </w:rPr>
              <w:t>- ФСБЖ</w:t>
            </w:r>
          </w:p>
          <w:p w:rsidR="00563D9F" w:rsidRDefault="00563D9F" w:rsidP="000F4F97">
            <w:pPr>
              <w:spacing w:before="40" w:after="40"/>
              <w:ind w:right="72"/>
              <w:rPr>
                <w:b/>
              </w:rPr>
            </w:pPr>
            <w:r>
              <w:rPr>
                <w:b/>
              </w:rPr>
              <w:t>- ФЕМИ</w:t>
            </w:r>
          </w:p>
          <w:p w:rsidR="00563D9F" w:rsidRPr="00563D9F" w:rsidRDefault="00563D9F" w:rsidP="000F4F97">
            <w:pPr>
              <w:spacing w:before="40" w:after="40"/>
              <w:ind w:right="72"/>
              <w:rPr>
                <w:b/>
              </w:rPr>
            </w:pPr>
            <w:r>
              <w:rPr>
                <w:b/>
              </w:rPr>
              <w:t>- СГФ</w:t>
            </w:r>
          </w:p>
        </w:tc>
        <w:tc>
          <w:tcPr>
            <w:tcW w:w="1558" w:type="dxa"/>
            <w:vMerge/>
          </w:tcPr>
          <w:p w:rsidR="00D705B1" w:rsidRPr="00563D9F" w:rsidRDefault="00D705B1" w:rsidP="000F4F97">
            <w:pPr>
              <w:spacing w:before="40" w:after="40"/>
              <w:ind w:right="72"/>
              <w:jc w:val="center"/>
            </w:pPr>
          </w:p>
        </w:tc>
      </w:tr>
      <w:tr w:rsidR="00D705B1" w:rsidRPr="00563D9F" w:rsidTr="002C7226">
        <w:trPr>
          <w:trHeight w:val="487"/>
        </w:trPr>
        <w:tc>
          <w:tcPr>
            <w:tcW w:w="2378" w:type="dxa"/>
            <w:vMerge/>
            <w:vAlign w:val="center"/>
          </w:tcPr>
          <w:p w:rsidR="00D705B1" w:rsidRPr="00563D9F" w:rsidRDefault="00D705B1" w:rsidP="000F4F97">
            <w:pPr>
              <w:spacing w:before="40" w:after="40" w:line="276" w:lineRule="auto"/>
              <w:jc w:val="center"/>
            </w:pPr>
          </w:p>
        </w:tc>
        <w:tc>
          <w:tcPr>
            <w:tcW w:w="6271" w:type="dxa"/>
          </w:tcPr>
          <w:p w:rsidR="002C7226" w:rsidRPr="00563D9F" w:rsidRDefault="002C7226" w:rsidP="002C7226">
            <w:pPr>
              <w:spacing w:before="60" w:after="60" w:line="276" w:lineRule="auto"/>
              <w:jc w:val="both"/>
              <w:rPr>
                <w:b/>
              </w:rPr>
            </w:pPr>
            <w:r w:rsidRPr="00563D9F">
              <w:rPr>
                <w:b/>
              </w:rPr>
              <w:t xml:space="preserve">Презентация программ довузовской </w:t>
            </w:r>
            <w:r w:rsidR="00563D9F" w:rsidRPr="00563D9F">
              <w:rPr>
                <w:b/>
              </w:rPr>
              <w:t>подготовки</w:t>
            </w:r>
          </w:p>
          <w:p w:rsidR="00D705B1" w:rsidRPr="00563D9F" w:rsidRDefault="002C7226" w:rsidP="002C7226">
            <w:pPr>
              <w:spacing w:before="40" w:after="40" w:line="276" w:lineRule="auto"/>
              <w:rPr>
                <w:i/>
              </w:rPr>
            </w:pPr>
            <w:r w:rsidRPr="00563D9F">
              <w:rPr>
                <w:i/>
              </w:rPr>
              <w:t>Гаврилова Оксана Юрьевна, директор Центра дополнительного профессионального образования</w:t>
            </w:r>
          </w:p>
        </w:tc>
        <w:tc>
          <w:tcPr>
            <w:tcW w:w="1558" w:type="dxa"/>
            <w:vMerge/>
          </w:tcPr>
          <w:p w:rsidR="00D705B1" w:rsidRPr="00563D9F" w:rsidRDefault="00D705B1" w:rsidP="000F4F97">
            <w:pPr>
              <w:spacing w:before="40" w:after="40"/>
              <w:jc w:val="center"/>
            </w:pPr>
          </w:p>
        </w:tc>
      </w:tr>
      <w:tr w:rsidR="002C7226" w:rsidRPr="00563D9F" w:rsidTr="002C7226">
        <w:trPr>
          <w:trHeight w:val="487"/>
        </w:trPr>
        <w:tc>
          <w:tcPr>
            <w:tcW w:w="2378" w:type="dxa"/>
            <w:vMerge/>
            <w:vAlign w:val="center"/>
          </w:tcPr>
          <w:p w:rsidR="002C7226" w:rsidRPr="00563D9F" w:rsidRDefault="002C7226" w:rsidP="002C7226">
            <w:pPr>
              <w:spacing w:before="40" w:after="40"/>
              <w:jc w:val="center"/>
            </w:pPr>
          </w:p>
        </w:tc>
        <w:tc>
          <w:tcPr>
            <w:tcW w:w="6271" w:type="dxa"/>
          </w:tcPr>
          <w:p w:rsidR="002C7226" w:rsidRPr="00563D9F" w:rsidRDefault="002C7226" w:rsidP="002C7226">
            <w:pPr>
              <w:spacing w:before="40" w:after="40" w:line="276" w:lineRule="auto"/>
            </w:pPr>
            <w:r w:rsidRPr="00563D9F">
              <w:t>Презентация студенческих отрядов</w:t>
            </w:r>
          </w:p>
          <w:p w:rsidR="00563D9F" w:rsidRPr="00563D9F" w:rsidRDefault="00563D9F" w:rsidP="002C7226">
            <w:pPr>
              <w:spacing w:before="40" w:after="40" w:line="276" w:lineRule="auto"/>
              <w:rPr>
                <w:i/>
              </w:rPr>
            </w:pPr>
            <w:r w:rsidRPr="00563D9F">
              <w:rPr>
                <w:i/>
              </w:rPr>
              <w:t>Максимов Данил Дмитриевич, директор Центра развития молодежных инициатив</w:t>
            </w:r>
          </w:p>
        </w:tc>
        <w:tc>
          <w:tcPr>
            <w:tcW w:w="1558" w:type="dxa"/>
            <w:vMerge/>
          </w:tcPr>
          <w:p w:rsidR="002C7226" w:rsidRPr="00563D9F" w:rsidRDefault="002C7226" w:rsidP="002C7226">
            <w:pPr>
              <w:spacing w:before="40" w:after="40"/>
              <w:jc w:val="center"/>
            </w:pPr>
          </w:p>
        </w:tc>
      </w:tr>
      <w:tr w:rsidR="002C7226" w:rsidRPr="00563D9F" w:rsidTr="002C7226">
        <w:trPr>
          <w:trHeight w:val="497"/>
        </w:trPr>
        <w:tc>
          <w:tcPr>
            <w:tcW w:w="2378" w:type="dxa"/>
            <w:vMerge w:val="restart"/>
            <w:vAlign w:val="center"/>
          </w:tcPr>
          <w:p w:rsidR="00563D9F" w:rsidRPr="00563D9F" w:rsidRDefault="00563D9F" w:rsidP="00563D9F">
            <w:pPr>
              <w:spacing w:before="40" w:after="40"/>
            </w:pPr>
            <w:r>
              <w:t xml:space="preserve">         </w:t>
            </w:r>
            <w:r w:rsidR="002C7226" w:rsidRPr="00563D9F">
              <w:t>12.35-14.</w:t>
            </w:r>
            <w:r>
              <w:t>00</w:t>
            </w:r>
          </w:p>
          <w:p w:rsidR="002C7226" w:rsidRPr="00563D9F" w:rsidRDefault="002C7226" w:rsidP="00563D9F">
            <w:pPr>
              <w:spacing w:before="40" w:after="40"/>
              <w:jc w:val="center"/>
            </w:pPr>
          </w:p>
        </w:tc>
        <w:tc>
          <w:tcPr>
            <w:tcW w:w="7829" w:type="dxa"/>
            <w:gridSpan w:val="2"/>
          </w:tcPr>
          <w:p w:rsidR="002C7226" w:rsidRPr="00563D9F" w:rsidRDefault="002C7226" w:rsidP="002C7226">
            <w:pPr>
              <w:spacing w:before="40" w:after="40"/>
            </w:pPr>
            <w:r w:rsidRPr="00563D9F">
              <w:rPr>
                <w:b/>
              </w:rPr>
              <w:t>Экскурсии на факультеты и профессиональные пробы по направлениям образовательных программ</w:t>
            </w:r>
          </w:p>
        </w:tc>
      </w:tr>
      <w:tr w:rsidR="00FE2A9B" w:rsidRPr="00563D9F" w:rsidTr="002C7226">
        <w:trPr>
          <w:trHeight w:val="497"/>
        </w:trPr>
        <w:tc>
          <w:tcPr>
            <w:tcW w:w="2378" w:type="dxa"/>
            <w:vMerge/>
            <w:vAlign w:val="center"/>
          </w:tcPr>
          <w:p w:rsidR="00FE2A9B" w:rsidRPr="00563D9F" w:rsidRDefault="00FE2A9B" w:rsidP="00FE2A9B">
            <w:pPr>
              <w:spacing w:before="40" w:after="40"/>
              <w:jc w:val="center"/>
            </w:pPr>
          </w:p>
        </w:tc>
        <w:tc>
          <w:tcPr>
            <w:tcW w:w="6271" w:type="dxa"/>
          </w:tcPr>
          <w:p w:rsidR="00FE2A9B" w:rsidRDefault="00FE2A9B" w:rsidP="00FE2A9B">
            <w:r>
              <w:t>Факультет филологии и межкультурной коммуникации</w:t>
            </w:r>
          </w:p>
          <w:p w:rsidR="00FE2A9B" w:rsidRPr="001F43F8" w:rsidRDefault="00FE2A9B" w:rsidP="00FE2A9B">
            <w:pPr>
              <w:rPr>
                <w:b/>
                <w:i/>
              </w:rPr>
            </w:pPr>
            <w:r w:rsidRPr="001F43F8">
              <w:rPr>
                <w:b/>
                <w:i/>
              </w:rPr>
              <w:t>Родин Олег Федорович, декан факультета</w:t>
            </w:r>
          </w:p>
          <w:p w:rsidR="00FE2A9B" w:rsidRDefault="00FE2A9B" w:rsidP="00FE2A9B">
            <w:pPr>
              <w:pStyle w:val="af"/>
            </w:pPr>
            <w:r>
              <w:t xml:space="preserve">- Презентация образовательных программ. «Языки, литература и </w:t>
            </w:r>
            <w:proofErr w:type="spellStart"/>
            <w:r>
              <w:t>медиакоммуникации</w:t>
            </w:r>
            <w:proofErr w:type="spellEnd"/>
            <w:r>
              <w:t xml:space="preserve"> – Ваш путь к успеху!», О. Ф. Родин, декан факультета</w:t>
            </w:r>
          </w:p>
          <w:p w:rsidR="00FE2A9B" w:rsidRDefault="00FE2A9B" w:rsidP="00FE2A9B">
            <w:pPr>
              <w:pStyle w:val="af"/>
            </w:pPr>
            <w:r>
              <w:t xml:space="preserve">- Филологический </w:t>
            </w:r>
            <w:proofErr w:type="spellStart"/>
            <w:r>
              <w:t>квиз</w:t>
            </w:r>
            <w:proofErr w:type="spellEnd"/>
            <w:r>
              <w:t xml:space="preserve"> (иностранные языки, русский язык, литература, </w:t>
            </w:r>
            <w:proofErr w:type="spellStart"/>
            <w:r>
              <w:t>медиакоммуникации</w:t>
            </w:r>
            <w:proofErr w:type="spellEnd"/>
            <w:r>
              <w:t>),</w:t>
            </w:r>
          </w:p>
          <w:p w:rsidR="00FE2A9B" w:rsidRDefault="00FE2A9B" w:rsidP="00FE2A9B">
            <w:pPr>
              <w:pStyle w:val="af"/>
            </w:pPr>
            <w:r>
              <w:t xml:space="preserve">Ю. А. Фомина, доцент кафедры иностранных языков и русской филологии; Т. В. Аникина, заместитель декана по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работе</w:t>
            </w:r>
          </w:p>
          <w:p w:rsidR="00FE2A9B" w:rsidRPr="001F43F8" w:rsidRDefault="00FE2A9B" w:rsidP="00FE2A9B">
            <w:pPr>
              <w:pStyle w:val="af"/>
            </w:pPr>
            <w:r>
              <w:t xml:space="preserve">- Презентация деятельности студентов. «Решись быть мудрым!», Е. Федоренко, студенческий декан факультета, Г. </w:t>
            </w:r>
            <w:proofErr w:type="spellStart"/>
            <w:r>
              <w:t>Теймурова</w:t>
            </w:r>
            <w:proofErr w:type="spellEnd"/>
            <w:r>
              <w:t>, заместитель студенческого декана факультета</w:t>
            </w:r>
          </w:p>
        </w:tc>
        <w:tc>
          <w:tcPr>
            <w:tcW w:w="1558" w:type="dxa"/>
          </w:tcPr>
          <w:p w:rsidR="00FE2A9B" w:rsidRPr="009C5E20" w:rsidRDefault="00FE2A9B" w:rsidP="00FE2A9B">
            <w:pPr>
              <w:pStyle w:val="af"/>
              <w:jc w:val="center"/>
              <w:rPr>
                <w:b/>
              </w:rPr>
            </w:pPr>
            <w:r>
              <w:t xml:space="preserve">ауд. </w:t>
            </w:r>
            <w:r w:rsidRPr="001F43F8">
              <w:t>222 В</w:t>
            </w:r>
            <w:r>
              <w:t xml:space="preserve"> ФФМК</w:t>
            </w:r>
          </w:p>
          <w:p w:rsidR="00FE2A9B" w:rsidRDefault="00FE2A9B" w:rsidP="00FE2A9B">
            <w:pPr>
              <w:spacing w:before="40" w:after="40"/>
              <w:jc w:val="center"/>
            </w:pPr>
          </w:p>
        </w:tc>
      </w:tr>
      <w:tr w:rsidR="00FE2A9B" w:rsidRPr="00563D9F" w:rsidTr="002C7226">
        <w:trPr>
          <w:trHeight w:val="497"/>
        </w:trPr>
        <w:tc>
          <w:tcPr>
            <w:tcW w:w="2378" w:type="dxa"/>
            <w:vMerge/>
            <w:vAlign w:val="center"/>
          </w:tcPr>
          <w:p w:rsidR="00FE2A9B" w:rsidRPr="00563D9F" w:rsidRDefault="00FE2A9B" w:rsidP="00FE2A9B">
            <w:pPr>
              <w:spacing w:before="40" w:after="40"/>
              <w:jc w:val="center"/>
            </w:pPr>
          </w:p>
        </w:tc>
        <w:tc>
          <w:tcPr>
            <w:tcW w:w="6271" w:type="dxa"/>
          </w:tcPr>
          <w:p w:rsidR="00FE2A9B" w:rsidRDefault="00FE2A9B" w:rsidP="00FE2A9B">
            <w:r>
              <w:t>Факультет художественного образования</w:t>
            </w:r>
          </w:p>
          <w:p w:rsidR="00FE2A9B" w:rsidRPr="001F43F8" w:rsidRDefault="00FE2A9B" w:rsidP="00FE2A9B">
            <w:pPr>
              <w:rPr>
                <w:b/>
                <w:i/>
              </w:rPr>
            </w:pPr>
            <w:r w:rsidRPr="001F43F8">
              <w:rPr>
                <w:b/>
                <w:i/>
              </w:rPr>
              <w:t>Кузнецова Наталья Сергеевна, декан факультета</w:t>
            </w:r>
          </w:p>
          <w:p w:rsidR="00FE2A9B" w:rsidRDefault="00FE2A9B" w:rsidP="00FE2A9B">
            <w:pPr>
              <w:rPr>
                <w:color w:val="000000"/>
              </w:rPr>
            </w:pPr>
            <w:r w:rsidRPr="001F43F8">
              <w:t xml:space="preserve">- </w:t>
            </w:r>
            <w:r w:rsidRPr="001F43F8">
              <w:rPr>
                <w:color w:val="000000"/>
              </w:rPr>
              <w:t xml:space="preserve">Презентация «ХГФ - ФХО: вчера, сегодня, завтра», </w:t>
            </w:r>
            <w:r>
              <w:rPr>
                <w:color w:val="000000"/>
              </w:rPr>
              <w:t xml:space="preserve">Н.С. </w:t>
            </w:r>
            <w:r w:rsidRPr="001F43F8">
              <w:rPr>
                <w:color w:val="000000"/>
              </w:rPr>
              <w:t xml:space="preserve">Кузнецова, декан </w:t>
            </w:r>
            <w:r>
              <w:rPr>
                <w:color w:val="000000"/>
              </w:rPr>
              <w:t>факультета</w:t>
            </w:r>
            <w:r w:rsidRPr="001F43F8">
              <w:rPr>
                <w:color w:val="000000"/>
              </w:rPr>
              <w:t xml:space="preserve"> </w:t>
            </w:r>
          </w:p>
          <w:p w:rsidR="00FE2A9B" w:rsidRDefault="00FE2A9B" w:rsidP="00FE2A9B">
            <w:pPr>
              <w:rPr>
                <w:color w:val="000000"/>
              </w:rPr>
            </w:pPr>
            <w:r w:rsidRPr="001F43F8">
              <w:rPr>
                <w:color w:val="000000"/>
              </w:rPr>
              <w:lastRenderedPageBreak/>
              <w:t>- Презентация «Требования к вступительным творческим экз</w:t>
            </w:r>
            <w:r>
              <w:rPr>
                <w:color w:val="000000"/>
              </w:rPr>
              <w:t xml:space="preserve">аменам (рисунок, композиция)», </w:t>
            </w:r>
          </w:p>
          <w:p w:rsidR="00FE2A9B" w:rsidRPr="001F43F8" w:rsidRDefault="00FE2A9B" w:rsidP="00FE2A9B">
            <w:r w:rsidRPr="001F43F8">
              <w:rPr>
                <w:color w:val="000000"/>
              </w:rPr>
              <w:t>Р</w:t>
            </w:r>
            <w:r>
              <w:rPr>
                <w:color w:val="000000"/>
              </w:rPr>
              <w:t>.</w:t>
            </w:r>
            <w:r w:rsidRPr="001F43F8"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. </w:t>
            </w:r>
            <w:proofErr w:type="spellStart"/>
            <w:r w:rsidRPr="001F43F8">
              <w:rPr>
                <w:color w:val="000000"/>
              </w:rPr>
              <w:t>Мамутов</w:t>
            </w:r>
            <w:proofErr w:type="spellEnd"/>
            <w:r>
              <w:rPr>
                <w:color w:val="000000"/>
              </w:rPr>
              <w:t>,</w:t>
            </w:r>
            <w:r w:rsidRPr="001F43F8">
              <w:rPr>
                <w:color w:val="000000"/>
              </w:rPr>
              <w:t xml:space="preserve"> заместитель декана </w:t>
            </w:r>
            <w:r>
              <w:rPr>
                <w:color w:val="000000"/>
              </w:rPr>
              <w:t xml:space="preserve">по </w:t>
            </w:r>
            <w:proofErr w:type="spellStart"/>
            <w:r>
              <w:rPr>
                <w:color w:val="000000"/>
              </w:rPr>
              <w:t>профориентационной</w:t>
            </w:r>
            <w:proofErr w:type="spellEnd"/>
            <w:r>
              <w:rPr>
                <w:color w:val="000000"/>
              </w:rPr>
              <w:t xml:space="preserve"> работе</w:t>
            </w:r>
          </w:p>
        </w:tc>
        <w:tc>
          <w:tcPr>
            <w:tcW w:w="1558" w:type="dxa"/>
          </w:tcPr>
          <w:p w:rsidR="00FE2A9B" w:rsidRDefault="00FE2A9B" w:rsidP="00FE2A9B">
            <w:pPr>
              <w:spacing w:before="40" w:after="40"/>
              <w:jc w:val="center"/>
            </w:pPr>
            <w:r>
              <w:lastRenderedPageBreak/>
              <w:t>Конференц-зал</w:t>
            </w:r>
          </w:p>
        </w:tc>
      </w:tr>
      <w:tr w:rsidR="00FE2A9B" w:rsidRPr="00563D9F" w:rsidTr="00FE2A9B">
        <w:trPr>
          <w:trHeight w:val="3284"/>
        </w:trPr>
        <w:tc>
          <w:tcPr>
            <w:tcW w:w="2378" w:type="dxa"/>
            <w:vMerge/>
            <w:vAlign w:val="center"/>
          </w:tcPr>
          <w:p w:rsidR="00FE2A9B" w:rsidRPr="00563D9F" w:rsidRDefault="00FE2A9B" w:rsidP="00FE2A9B">
            <w:pPr>
              <w:spacing w:before="40" w:after="40"/>
              <w:jc w:val="center"/>
            </w:pPr>
          </w:p>
        </w:tc>
        <w:tc>
          <w:tcPr>
            <w:tcW w:w="6271" w:type="dxa"/>
          </w:tcPr>
          <w:p w:rsidR="00FE2A9B" w:rsidRDefault="00FE2A9B" w:rsidP="00FE2A9B">
            <w:r w:rsidRPr="00563D9F">
              <w:t>Факультет психолого-педагогического образования</w:t>
            </w:r>
          </w:p>
          <w:p w:rsidR="00FE2A9B" w:rsidRPr="000956E8" w:rsidRDefault="00FE2A9B" w:rsidP="00FE2A9B">
            <w:pPr>
              <w:rPr>
                <w:b/>
              </w:rPr>
            </w:pPr>
            <w:r w:rsidRPr="000956E8">
              <w:rPr>
                <w:b/>
                <w:i/>
              </w:rPr>
              <w:t>Ломаева Марина Валентиновна, декан факультета</w:t>
            </w:r>
          </w:p>
          <w:p w:rsidR="00FE2A9B" w:rsidRPr="000956E8" w:rsidRDefault="00FE2A9B" w:rsidP="00FE2A9B">
            <w:r w:rsidRPr="000956E8">
              <w:t>-Экскурсия по факультету «Здесь тебя научат многому интересному и полезному!»</w:t>
            </w:r>
            <w:r>
              <w:t>,</w:t>
            </w:r>
            <w:r w:rsidRPr="000956E8">
              <w:t xml:space="preserve"> М.В. Ломаева, декан факультета и студенческий актив </w:t>
            </w:r>
            <w:r>
              <w:t>ФППО</w:t>
            </w:r>
          </w:p>
          <w:p w:rsidR="00FE2A9B" w:rsidRPr="000956E8" w:rsidRDefault="00FE2A9B" w:rsidP="00FE2A9B">
            <w:r w:rsidRPr="000956E8">
              <w:t xml:space="preserve">-Профессиональная проба «Тренинг в деятельности педагога-психолога», С.А. </w:t>
            </w:r>
            <w:proofErr w:type="spellStart"/>
            <w:r w:rsidRPr="000956E8">
              <w:t>Лысуенко</w:t>
            </w:r>
            <w:proofErr w:type="spellEnd"/>
            <w:r w:rsidRPr="000956E8">
              <w:t xml:space="preserve">, </w:t>
            </w:r>
            <w:r w:rsidRPr="000956E8">
              <w:rPr>
                <w:shd w:val="clear" w:color="auto" w:fill="FFFFFF"/>
              </w:rPr>
              <w:t>кандидат психологических наук</w:t>
            </w:r>
          </w:p>
          <w:p w:rsidR="00FE2A9B" w:rsidRPr="000956E8" w:rsidRDefault="00FE2A9B" w:rsidP="00FE2A9B">
            <w:pPr>
              <w:rPr>
                <w:shd w:val="clear" w:color="auto" w:fill="FFFFFF"/>
              </w:rPr>
            </w:pPr>
            <w:r w:rsidRPr="000956E8">
              <w:rPr>
                <w:shd w:val="clear" w:color="auto" w:fill="FFFFFF"/>
              </w:rPr>
              <w:t xml:space="preserve">-Мастер-класс «Путешествие в Зазеркалье», М.В. Манакова, </w:t>
            </w:r>
            <w:r w:rsidRPr="000956E8">
              <w:t>кандидат педагогических наук</w:t>
            </w:r>
            <w:r w:rsidRPr="000956E8">
              <w:rPr>
                <w:shd w:val="clear" w:color="auto" w:fill="FFFFFF"/>
              </w:rPr>
              <w:t>, доцент</w:t>
            </w:r>
          </w:p>
          <w:p w:rsidR="00FE2A9B" w:rsidRPr="002C1E4D" w:rsidRDefault="00FE2A9B" w:rsidP="00FE2A9B">
            <w:pPr>
              <w:rPr>
                <w:i/>
              </w:rPr>
            </w:pPr>
            <w:r w:rsidRPr="000956E8">
              <w:rPr>
                <w:shd w:val="clear" w:color="auto" w:fill="FFFFFF"/>
              </w:rPr>
              <w:t xml:space="preserve">-Мастер-класс «Нетрадиционные техники рисования», И.Б. Ческидова, </w:t>
            </w:r>
            <w:r w:rsidRPr="000956E8">
              <w:t>кандидат педагогических наук</w:t>
            </w:r>
            <w:r w:rsidRPr="000956E8">
              <w:rPr>
                <w:shd w:val="clear" w:color="auto" w:fill="FFFFFF"/>
              </w:rPr>
              <w:t>, доцент</w:t>
            </w:r>
          </w:p>
        </w:tc>
        <w:tc>
          <w:tcPr>
            <w:tcW w:w="1558" w:type="dxa"/>
          </w:tcPr>
          <w:p w:rsidR="00FE2A9B" w:rsidRPr="000956E8" w:rsidRDefault="00FE2A9B" w:rsidP="00FE2A9B">
            <w:pPr>
              <w:spacing w:before="40" w:after="40"/>
              <w:jc w:val="center"/>
            </w:pPr>
            <w:r w:rsidRPr="000956E8">
              <w:t>ауд. 222Б, 104Б,</w:t>
            </w:r>
          </w:p>
          <w:p w:rsidR="00FE2A9B" w:rsidRPr="000956E8" w:rsidRDefault="00FE2A9B" w:rsidP="00FE2A9B">
            <w:pPr>
              <w:spacing w:before="40" w:after="40"/>
              <w:jc w:val="center"/>
            </w:pPr>
            <w:r w:rsidRPr="000956E8">
              <w:t>112Б</w:t>
            </w:r>
          </w:p>
          <w:p w:rsidR="00FE2A9B" w:rsidRPr="000956E8" w:rsidRDefault="00FE2A9B" w:rsidP="00FE2A9B">
            <w:pPr>
              <w:spacing w:before="40" w:after="40"/>
              <w:jc w:val="center"/>
            </w:pPr>
            <w:r w:rsidRPr="000956E8">
              <w:t>ФППО</w:t>
            </w:r>
          </w:p>
          <w:p w:rsidR="00FE2A9B" w:rsidRPr="000956E8" w:rsidRDefault="00FE2A9B" w:rsidP="00FE2A9B">
            <w:pPr>
              <w:spacing w:before="40" w:after="40"/>
              <w:jc w:val="center"/>
            </w:pPr>
          </w:p>
          <w:p w:rsidR="00FE2A9B" w:rsidRDefault="00FE2A9B" w:rsidP="00FE2A9B">
            <w:pPr>
              <w:spacing w:before="40" w:after="40"/>
              <w:jc w:val="center"/>
            </w:pPr>
          </w:p>
          <w:p w:rsidR="00FE2A9B" w:rsidRDefault="00FE2A9B" w:rsidP="00FE2A9B">
            <w:pPr>
              <w:spacing w:before="40" w:after="40"/>
              <w:jc w:val="center"/>
            </w:pPr>
          </w:p>
          <w:p w:rsidR="00FE2A9B" w:rsidRDefault="00FE2A9B" w:rsidP="00FE2A9B">
            <w:pPr>
              <w:spacing w:before="40" w:after="40"/>
              <w:jc w:val="center"/>
            </w:pPr>
          </w:p>
          <w:p w:rsidR="00FE2A9B" w:rsidRDefault="00FE2A9B" w:rsidP="00FE2A9B">
            <w:pPr>
              <w:spacing w:before="40" w:after="40"/>
              <w:jc w:val="center"/>
            </w:pPr>
          </w:p>
          <w:p w:rsidR="00FE2A9B" w:rsidRDefault="00FE2A9B" w:rsidP="00FE2A9B">
            <w:pPr>
              <w:spacing w:before="40" w:after="40"/>
              <w:jc w:val="center"/>
            </w:pPr>
          </w:p>
          <w:p w:rsidR="00FE2A9B" w:rsidRPr="00563D9F" w:rsidRDefault="00FE2A9B" w:rsidP="00FE2A9B">
            <w:pPr>
              <w:spacing w:before="40" w:after="40"/>
              <w:jc w:val="center"/>
            </w:pPr>
          </w:p>
        </w:tc>
      </w:tr>
      <w:tr w:rsidR="00FE2A9B" w:rsidRPr="00563D9F" w:rsidTr="002C7226">
        <w:trPr>
          <w:trHeight w:val="497"/>
        </w:trPr>
        <w:tc>
          <w:tcPr>
            <w:tcW w:w="2378" w:type="dxa"/>
            <w:vMerge/>
            <w:vAlign w:val="center"/>
          </w:tcPr>
          <w:p w:rsidR="00FE2A9B" w:rsidRPr="00563D9F" w:rsidRDefault="00FE2A9B" w:rsidP="00FE2A9B">
            <w:pPr>
              <w:spacing w:before="40" w:after="40"/>
              <w:jc w:val="center"/>
            </w:pPr>
          </w:p>
        </w:tc>
        <w:tc>
          <w:tcPr>
            <w:tcW w:w="6271" w:type="dxa"/>
          </w:tcPr>
          <w:p w:rsidR="00FE2A9B" w:rsidRDefault="00FE2A9B" w:rsidP="00FE2A9B">
            <w:r>
              <w:t>Факультет спорта и безопасности жизнедеятельности</w:t>
            </w:r>
          </w:p>
          <w:p w:rsidR="00FE2A9B" w:rsidRDefault="00FE2A9B" w:rsidP="00FE2A9B">
            <w:pPr>
              <w:rPr>
                <w:b/>
              </w:rPr>
            </w:pPr>
            <w:proofErr w:type="spellStart"/>
            <w:r w:rsidRPr="001F43F8">
              <w:rPr>
                <w:b/>
                <w:i/>
              </w:rPr>
              <w:t>Неймышев</w:t>
            </w:r>
            <w:proofErr w:type="spellEnd"/>
            <w:r w:rsidRPr="001F43F8">
              <w:rPr>
                <w:b/>
                <w:i/>
              </w:rPr>
              <w:t xml:space="preserve"> Алексей Викторович, декан факультета</w:t>
            </w:r>
            <w:r>
              <w:rPr>
                <w:b/>
              </w:rPr>
              <w:t xml:space="preserve"> </w:t>
            </w:r>
          </w:p>
          <w:p w:rsidR="00FE2A9B" w:rsidRPr="005339D3" w:rsidRDefault="00FE2A9B" w:rsidP="00FE2A9B">
            <w:pPr>
              <w:pStyle w:val="a4"/>
              <w:tabs>
                <w:tab w:val="left" w:pos="314"/>
              </w:tabs>
              <w:ind w:left="0"/>
              <w:rPr>
                <w:rFonts w:eastAsia="Times New Roman"/>
                <w:color w:val="2C2D2E"/>
                <w:lang w:eastAsia="ru-RU"/>
              </w:rPr>
            </w:pPr>
            <w:proofErr w:type="spellStart"/>
            <w:r w:rsidRPr="005339D3">
              <w:rPr>
                <w:rFonts w:eastAsia="Times New Roman"/>
                <w:color w:val="2C2D2E"/>
                <w:lang w:eastAsia="ru-RU"/>
              </w:rPr>
              <w:t>Профпробы</w:t>
            </w:r>
            <w:proofErr w:type="spellEnd"/>
          </w:p>
          <w:p w:rsidR="00FE2A9B" w:rsidRPr="005339D3" w:rsidRDefault="00FE2A9B" w:rsidP="00FE2A9B">
            <w:pPr>
              <w:pStyle w:val="a4"/>
              <w:tabs>
                <w:tab w:val="left" w:pos="314"/>
              </w:tabs>
              <w:ind w:left="0"/>
              <w:rPr>
                <w:rFonts w:eastAsia="Times New Roman"/>
                <w:color w:val="2C2D2E"/>
                <w:lang w:eastAsia="ru-RU"/>
              </w:rPr>
            </w:pPr>
            <w:r w:rsidRPr="005339D3">
              <w:rPr>
                <w:rFonts w:eastAsia="Times New Roman"/>
                <w:color w:val="2C2D2E"/>
                <w:lang w:eastAsia="ru-RU"/>
              </w:rPr>
              <w:t xml:space="preserve">-основы Геодезии (работа с геодезическим оборудованием) </w:t>
            </w:r>
          </w:p>
          <w:p w:rsidR="00FE2A9B" w:rsidRPr="005339D3" w:rsidRDefault="00FE2A9B" w:rsidP="00FE2A9B">
            <w:pPr>
              <w:shd w:val="clear" w:color="auto" w:fill="FFFFFF"/>
              <w:rPr>
                <w:rFonts w:eastAsia="Times New Roman"/>
                <w:color w:val="2C2D2E"/>
                <w:lang w:eastAsia="ru-RU"/>
              </w:rPr>
            </w:pPr>
            <w:r w:rsidRPr="005339D3">
              <w:rPr>
                <w:rFonts w:eastAsia="Times New Roman"/>
                <w:color w:val="2C2D2E"/>
                <w:lang w:eastAsia="ru-RU"/>
              </w:rPr>
              <w:t>- работа с геоинформационными системами</w:t>
            </w:r>
          </w:p>
          <w:p w:rsidR="00FE2A9B" w:rsidRPr="001F43F8" w:rsidRDefault="00FE2A9B" w:rsidP="00FE2A9B">
            <w:pPr>
              <w:rPr>
                <w:b/>
                <w:i/>
              </w:rPr>
            </w:pPr>
            <w:r w:rsidRPr="005339D3">
              <w:rPr>
                <w:rFonts w:eastAsia="Times New Roman"/>
                <w:color w:val="2C2D2E"/>
                <w:lang w:eastAsia="ru-RU"/>
              </w:rPr>
              <w:t>- основы радиосвязи,</w:t>
            </w:r>
            <w:r w:rsidRPr="005339D3">
              <w:t xml:space="preserve"> </w:t>
            </w:r>
            <w:r w:rsidRPr="005339D3">
              <w:rPr>
                <w:rFonts w:eastAsia="Times New Roman"/>
                <w:color w:val="2C2D2E"/>
                <w:lang w:eastAsia="ru-RU"/>
              </w:rPr>
              <w:t>Л. Н</w:t>
            </w:r>
            <w:r>
              <w:rPr>
                <w:rFonts w:eastAsia="Times New Roman"/>
                <w:color w:val="2C2D2E"/>
                <w:lang w:eastAsia="ru-RU"/>
              </w:rPr>
              <w:t>.</w:t>
            </w:r>
            <w:r w:rsidRPr="005339D3">
              <w:rPr>
                <w:rFonts w:eastAsia="Times New Roman"/>
                <w:color w:val="2C2D2E"/>
                <w:lang w:eastAsia="ru-RU"/>
              </w:rPr>
              <w:t xml:space="preserve"> Грохотов</w:t>
            </w:r>
            <w:r>
              <w:rPr>
                <w:rFonts w:eastAsia="Times New Roman"/>
                <w:color w:val="2C2D2E"/>
                <w:lang w:eastAsia="ru-RU"/>
              </w:rPr>
              <w:t xml:space="preserve">, </w:t>
            </w:r>
            <w:r>
              <w:t>Д.А.</w:t>
            </w:r>
            <w:r w:rsidRPr="005339D3">
              <w:t>Скупкин</w:t>
            </w:r>
            <w:r>
              <w:t xml:space="preserve">, </w:t>
            </w:r>
            <w:r w:rsidRPr="005339D3">
              <w:t>ст</w:t>
            </w:r>
            <w:r>
              <w:t xml:space="preserve">арший </w:t>
            </w:r>
            <w:r w:rsidRPr="005339D3">
              <w:t>преподаватели кафедры безопасности жизнедеятельности и физической культуры</w:t>
            </w:r>
          </w:p>
        </w:tc>
        <w:tc>
          <w:tcPr>
            <w:tcW w:w="1558" w:type="dxa"/>
          </w:tcPr>
          <w:p w:rsidR="00FE2A9B" w:rsidRDefault="00FE2A9B" w:rsidP="00FE2A9B">
            <w:pPr>
              <w:spacing w:before="40" w:after="40"/>
              <w:jc w:val="center"/>
              <w:rPr>
                <w:highlight w:val="green"/>
              </w:rPr>
            </w:pPr>
            <w:r>
              <w:t>ауд. 403 ФСБЖ</w:t>
            </w:r>
            <w:r>
              <w:rPr>
                <w:highlight w:val="green"/>
              </w:rPr>
              <w:t xml:space="preserve">  </w:t>
            </w:r>
          </w:p>
        </w:tc>
      </w:tr>
      <w:tr w:rsidR="00FE2A9B" w:rsidRPr="00563D9F" w:rsidTr="002C7226">
        <w:trPr>
          <w:trHeight w:val="497"/>
        </w:trPr>
        <w:tc>
          <w:tcPr>
            <w:tcW w:w="2378" w:type="dxa"/>
            <w:vMerge/>
            <w:vAlign w:val="center"/>
          </w:tcPr>
          <w:p w:rsidR="00FE2A9B" w:rsidRPr="00563D9F" w:rsidRDefault="00FE2A9B" w:rsidP="00FE2A9B">
            <w:pPr>
              <w:spacing w:before="40" w:after="40"/>
              <w:jc w:val="center"/>
            </w:pPr>
          </w:p>
        </w:tc>
        <w:tc>
          <w:tcPr>
            <w:tcW w:w="6271" w:type="dxa"/>
          </w:tcPr>
          <w:p w:rsidR="00FE2A9B" w:rsidRDefault="00FE2A9B" w:rsidP="00FE2A9B">
            <w:r>
              <w:t>Факультет естествознания, математики и информатики</w:t>
            </w:r>
          </w:p>
          <w:p w:rsidR="00FE2A9B" w:rsidRDefault="00FE2A9B" w:rsidP="00FE2A9B">
            <w:pPr>
              <w:rPr>
                <w:b/>
                <w:i/>
              </w:rPr>
            </w:pPr>
            <w:r w:rsidRPr="001F43F8">
              <w:rPr>
                <w:b/>
                <w:i/>
              </w:rPr>
              <w:t>Жуйкова Татьяна Валерьевна, декан факультета</w:t>
            </w:r>
          </w:p>
          <w:p w:rsidR="00FE2A9B" w:rsidRDefault="00FE2A9B" w:rsidP="00FE2A9B">
            <w:pPr>
              <w:rPr>
                <w:bCs/>
              </w:rPr>
            </w:pPr>
            <w:r>
              <w:rPr>
                <w:bCs/>
              </w:rPr>
              <w:t>-</w:t>
            </w:r>
            <w:r w:rsidRPr="00C536F8">
              <w:rPr>
                <w:bCs/>
              </w:rPr>
              <w:t>Презен</w:t>
            </w:r>
            <w:r>
              <w:rPr>
                <w:bCs/>
              </w:rPr>
              <w:t xml:space="preserve">тация образовательных программ факультета, </w:t>
            </w:r>
          </w:p>
          <w:p w:rsidR="00FE2A9B" w:rsidRDefault="00FE2A9B" w:rsidP="00FE2A9B">
            <w:pPr>
              <w:rPr>
                <w:bCs/>
              </w:rPr>
            </w:pPr>
            <w:r>
              <w:rPr>
                <w:bCs/>
              </w:rPr>
              <w:t>Т.В. Жуйкова, декан факультета</w:t>
            </w:r>
          </w:p>
          <w:p w:rsidR="00FE2A9B" w:rsidRDefault="00FE2A9B" w:rsidP="00FE2A9B">
            <w:pPr>
              <w:pStyle w:val="af"/>
              <w:rPr>
                <w:bCs/>
              </w:rPr>
            </w:pPr>
            <w:r>
              <w:rPr>
                <w:bCs/>
              </w:rPr>
              <w:t>-</w:t>
            </w:r>
            <w:r w:rsidRPr="00C536F8">
              <w:rPr>
                <w:bCs/>
                <w:szCs w:val="24"/>
              </w:rPr>
              <w:t>«Знакомься, выбирай – мы ждём именно тебя!»</w:t>
            </w:r>
            <w:r>
              <w:rPr>
                <w:bCs/>
              </w:rPr>
              <w:t xml:space="preserve">, </w:t>
            </w:r>
          </w:p>
          <w:p w:rsidR="00FE2A9B" w:rsidRDefault="00FE2A9B" w:rsidP="00FE2A9B">
            <w:pPr>
              <w:pStyle w:val="af"/>
            </w:pPr>
            <w:proofErr w:type="spellStart"/>
            <w:r>
              <w:t>О.В.</w:t>
            </w:r>
            <w:r w:rsidRPr="0070205B">
              <w:t>Полявина</w:t>
            </w:r>
            <w:proofErr w:type="spellEnd"/>
            <w:r>
              <w:t>,</w:t>
            </w:r>
            <w:r w:rsidRPr="0070205B">
              <w:t xml:space="preserve"> </w:t>
            </w:r>
            <w:r>
              <w:rPr>
                <w:shd w:val="clear" w:color="auto" w:fill="FFFFFF"/>
              </w:rPr>
              <w:t xml:space="preserve">заведующий </w:t>
            </w:r>
            <w:r w:rsidRPr="0070205B">
              <w:rPr>
                <w:shd w:val="clear" w:color="auto" w:fill="FFFFFF"/>
              </w:rPr>
              <w:t>кафедрой</w:t>
            </w:r>
            <w:r>
              <w:t xml:space="preserve">, </w:t>
            </w:r>
            <w:proofErr w:type="spellStart"/>
            <w:r>
              <w:t>Т.Ю.Паршина</w:t>
            </w:r>
            <w:proofErr w:type="spellEnd"/>
            <w:r>
              <w:t xml:space="preserve">, заместитель декана по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работе</w:t>
            </w:r>
          </w:p>
          <w:p w:rsidR="00FE2A9B" w:rsidRPr="001F43F8" w:rsidRDefault="00FE2A9B" w:rsidP="00FE2A9B">
            <w:pPr>
              <w:rPr>
                <w:b/>
                <w:i/>
              </w:rPr>
            </w:pPr>
            <w:r>
              <w:rPr>
                <w:bCs/>
              </w:rPr>
              <w:t>-</w:t>
            </w:r>
            <w:proofErr w:type="spellStart"/>
            <w:r w:rsidRPr="00C536F8">
              <w:rPr>
                <w:bCs/>
              </w:rPr>
              <w:t>Квест</w:t>
            </w:r>
            <w:proofErr w:type="spellEnd"/>
            <w:r w:rsidRPr="00C536F8">
              <w:rPr>
                <w:bCs/>
              </w:rPr>
              <w:t xml:space="preserve"> по факультету</w:t>
            </w:r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  <w:shd w:val="clear" w:color="auto" w:fill="FFFFFF"/>
              </w:rPr>
              <w:t>М.В.</w:t>
            </w:r>
            <w:r w:rsidRPr="0070205B">
              <w:rPr>
                <w:bCs/>
                <w:shd w:val="clear" w:color="auto" w:fill="FFFFFF"/>
              </w:rPr>
              <w:t>Мащенко</w:t>
            </w:r>
            <w:proofErr w:type="spellEnd"/>
            <w:r>
              <w:rPr>
                <w:bCs/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заведующий </w:t>
            </w:r>
            <w:r w:rsidRPr="0070205B">
              <w:rPr>
                <w:shd w:val="clear" w:color="auto" w:fill="FFFFFF"/>
              </w:rPr>
              <w:t>кафедрой</w:t>
            </w:r>
            <w:r>
              <w:rPr>
                <w:shd w:val="clear" w:color="auto" w:fill="FFFFFF"/>
              </w:rPr>
              <w:t>, Е.В.</w:t>
            </w:r>
            <w:r w:rsidRPr="0070205B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70205B">
              <w:rPr>
                <w:bCs/>
                <w:shd w:val="clear" w:color="auto" w:fill="FFFFFF"/>
              </w:rPr>
              <w:t>Вязовова</w:t>
            </w:r>
            <w:proofErr w:type="spellEnd"/>
            <w:r>
              <w:rPr>
                <w:bCs/>
                <w:shd w:val="clear" w:color="auto" w:fill="FFFFFF"/>
              </w:rPr>
              <w:t>, доцент кафедры</w:t>
            </w:r>
          </w:p>
        </w:tc>
        <w:tc>
          <w:tcPr>
            <w:tcW w:w="1558" w:type="dxa"/>
          </w:tcPr>
          <w:p w:rsidR="00FE2A9B" w:rsidRDefault="00FE2A9B" w:rsidP="00FE2A9B">
            <w:pPr>
              <w:spacing w:before="40" w:after="40"/>
              <w:jc w:val="center"/>
            </w:pPr>
            <w:r>
              <w:t>ауд.301а</w:t>
            </w:r>
          </w:p>
          <w:p w:rsidR="00FE2A9B" w:rsidRDefault="00FE2A9B" w:rsidP="00FE2A9B">
            <w:pPr>
              <w:spacing w:before="40" w:after="40"/>
              <w:jc w:val="center"/>
            </w:pPr>
            <w:r>
              <w:t>ФЕМИ</w:t>
            </w:r>
          </w:p>
        </w:tc>
      </w:tr>
      <w:tr w:rsidR="00FE2A9B" w:rsidRPr="00563D9F" w:rsidTr="00563D9F">
        <w:trPr>
          <w:trHeight w:val="637"/>
        </w:trPr>
        <w:tc>
          <w:tcPr>
            <w:tcW w:w="2378" w:type="dxa"/>
            <w:vMerge/>
            <w:vAlign w:val="center"/>
          </w:tcPr>
          <w:p w:rsidR="00FE2A9B" w:rsidRPr="00563D9F" w:rsidRDefault="00FE2A9B" w:rsidP="00FE2A9B">
            <w:pPr>
              <w:spacing w:before="40" w:after="40"/>
              <w:jc w:val="center"/>
            </w:pPr>
          </w:p>
        </w:tc>
        <w:tc>
          <w:tcPr>
            <w:tcW w:w="6271" w:type="dxa"/>
          </w:tcPr>
          <w:p w:rsidR="00FE2A9B" w:rsidRDefault="00FE2A9B" w:rsidP="00FE2A9B">
            <w:r>
              <w:t>Социально-гуманитарный факультет</w:t>
            </w:r>
          </w:p>
          <w:p w:rsidR="00FE2A9B" w:rsidRDefault="00FE2A9B" w:rsidP="00FE2A9B">
            <w:pPr>
              <w:rPr>
                <w:b/>
                <w:i/>
              </w:rPr>
            </w:pPr>
            <w:proofErr w:type="spellStart"/>
            <w:r w:rsidRPr="001F43F8">
              <w:rPr>
                <w:b/>
                <w:i/>
              </w:rPr>
              <w:t>Даренская</w:t>
            </w:r>
            <w:proofErr w:type="spellEnd"/>
            <w:r w:rsidRPr="001F43F8">
              <w:rPr>
                <w:b/>
                <w:i/>
              </w:rPr>
              <w:t xml:space="preserve"> Ирина Викторовна, декан факультета</w:t>
            </w:r>
          </w:p>
          <w:p w:rsidR="00FE2A9B" w:rsidRDefault="00FE2A9B" w:rsidP="00FE2A9B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5A2192">
              <w:rPr>
                <w:rFonts w:eastAsia="Times New Roman"/>
                <w:color w:val="000000"/>
                <w:lang w:eastAsia="ru-RU"/>
              </w:rPr>
              <w:t>Экспресс диагностика профессиональных намерений старшеклассников</w:t>
            </w:r>
            <w:r>
              <w:rPr>
                <w:rFonts w:eastAsia="Times New Roman"/>
                <w:color w:val="000000"/>
                <w:lang w:eastAsia="ru-RU"/>
              </w:rPr>
              <w:t>,</w:t>
            </w:r>
          </w:p>
          <w:p w:rsidR="00FE2A9B" w:rsidRPr="005A2192" w:rsidRDefault="00FE2A9B" w:rsidP="00FE2A9B">
            <w:pPr>
              <w:rPr>
                <w:b/>
                <w:i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О.В.</w:t>
            </w:r>
            <w:r w:rsidRPr="005A2192">
              <w:rPr>
                <w:rFonts w:eastAsia="Times New Roman"/>
                <w:color w:val="000000"/>
                <w:lang w:eastAsia="ru-RU"/>
              </w:rPr>
              <w:t>Калашникова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,</w:t>
            </w:r>
            <w:r w:rsidRPr="005A2192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кандидат психологических наук</w:t>
            </w:r>
          </w:p>
          <w:p w:rsidR="00FE2A9B" w:rsidRPr="000956E8" w:rsidRDefault="00FE2A9B" w:rsidP="00FE2A9B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0956E8">
              <w:rPr>
                <w:rFonts w:eastAsia="Times New Roman"/>
                <w:color w:val="000000"/>
                <w:lang w:eastAsia="ru-RU"/>
              </w:rPr>
              <w:t>Тренинг «Медиатор-профессия настоящего и будущего»</w:t>
            </w:r>
            <w:r>
              <w:rPr>
                <w:rFonts w:eastAsia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Н.А.</w:t>
            </w:r>
            <w:r w:rsidRPr="000956E8">
              <w:rPr>
                <w:rFonts w:eastAsia="Times New Roman"/>
                <w:color w:val="000000"/>
                <w:lang w:eastAsia="ru-RU"/>
              </w:rPr>
              <w:t>Тарасова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,</w:t>
            </w:r>
            <w:r w:rsidRPr="000956E8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 xml:space="preserve">кандидат исторических </w:t>
            </w:r>
            <w:r w:rsidRPr="000956E8">
              <w:rPr>
                <w:rFonts w:eastAsia="Times New Roman"/>
                <w:color w:val="000000"/>
                <w:lang w:eastAsia="ru-RU"/>
              </w:rPr>
              <w:t>н</w:t>
            </w:r>
            <w:r>
              <w:rPr>
                <w:rFonts w:eastAsia="Times New Roman"/>
                <w:color w:val="000000"/>
                <w:lang w:eastAsia="ru-RU"/>
              </w:rPr>
              <w:t xml:space="preserve">аук, заместитель </w:t>
            </w:r>
            <w:r w:rsidRPr="000956E8">
              <w:rPr>
                <w:rFonts w:eastAsia="Times New Roman"/>
                <w:color w:val="000000"/>
                <w:lang w:eastAsia="ru-RU"/>
              </w:rPr>
              <w:t>декана</w:t>
            </w:r>
            <w:r>
              <w:rPr>
                <w:rFonts w:eastAsia="Times New Roman"/>
                <w:color w:val="000000"/>
                <w:lang w:eastAsia="ru-RU"/>
              </w:rPr>
              <w:t>,</w:t>
            </w:r>
            <w:r w:rsidRPr="000956E8">
              <w:rPr>
                <w:rFonts w:eastAsia="Times New Roman"/>
                <w:color w:val="000000"/>
                <w:lang w:eastAsia="ru-RU"/>
              </w:rPr>
              <w:t xml:space="preserve"> Т.Ю. </w:t>
            </w:r>
            <w:proofErr w:type="spellStart"/>
            <w:r w:rsidRPr="000956E8">
              <w:rPr>
                <w:rFonts w:eastAsia="Times New Roman"/>
                <w:color w:val="000000"/>
                <w:lang w:eastAsia="ru-RU"/>
              </w:rPr>
              <w:t>Основина</w:t>
            </w:r>
            <w:proofErr w:type="spellEnd"/>
            <w:r w:rsidRPr="000956E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0956E8">
              <w:t>кандидат педагогических наук</w:t>
            </w:r>
            <w:r w:rsidRPr="000956E8">
              <w:rPr>
                <w:shd w:val="clear" w:color="auto" w:fill="FFFFFF"/>
              </w:rPr>
              <w:t>, доцент</w:t>
            </w:r>
          </w:p>
          <w:p w:rsidR="00FE2A9B" w:rsidRDefault="00FE2A9B" w:rsidP="00FE2A9B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- </w:t>
            </w:r>
            <w:proofErr w:type="spellStart"/>
            <w:r w:rsidRPr="000956E8">
              <w:rPr>
                <w:rFonts w:eastAsia="Times New Roman"/>
                <w:color w:val="000000"/>
                <w:lang w:eastAsia="ru-RU"/>
              </w:rPr>
              <w:t>Ворк-шоп</w:t>
            </w:r>
            <w:proofErr w:type="spellEnd"/>
            <w:r w:rsidRPr="000956E8">
              <w:rPr>
                <w:rFonts w:eastAsia="Times New Roman"/>
                <w:color w:val="000000"/>
                <w:lang w:eastAsia="ru-RU"/>
              </w:rPr>
              <w:t xml:space="preserve"> «Учитель нового поколения – какой он?»</w:t>
            </w:r>
            <w:r>
              <w:rPr>
                <w:rFonts w:eastAsia="Times New Roman"/>
                <w:color w:val="000000"/>
                <w:lang w:eastAsia="ru-RU"/>
              </w:rPr>
              <w:t xml:space="preserve">, </w:t>
            </w:r>
            <w:r w:rsidRPr="000956E8">
              <w:rPr>
                <w:rFonts w:eastAsia="Times New Roman"/>
                <w:color w:val="000000"/>
                <w:lang w:eastAsia="ru-RU"/>
              </w:rPr>
              <w:t>А.М.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0956E8">
              <w:rPr>
                <w:rFonts w:eastAsia="Times New Roman"/>
                <w:color w:val="000000"/>
                <w:lang w:eastAsia="ru-RU"/>
              </w:rPr>
              <w:t>Олешкова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,</w:t>
            </w:r>
            <w:r w:rsidRPr="000956E8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 xml:space="preserve">кандидат исторических </w:t>
            </w:r>
            <w:r w:rsidRPr="000956E8">
              <w:rPr>
                <w:rFonts w:eastAsia="Times New Roman"/>
                <w:color w:val="000000"/>
                <w:lang w:eastAsia="ru-RU"/>
              </w:rPr>
              <w:t>н</w:t>
            </w:r>
            <w:r>
              <w:rPr>
                <w:rFonts w:eastAsia="Times New Roman"/>
                <w:color w:val="000000"/>
                <w:lang w:eastAsia="ru-RU"/>
              </w:rPr>
              <w:t>аук, доцент</w:t>
            </w:r>
          </w:p>
          <w:p w:rsidR="00FE2A9B" w:rsidRPr="005A2192" w:rsidRDefault="00FE2A9B" w:rsidP="00FE2A9B">
            <w:r>
              <w:t xml:space="preserve">- </w:t>
            </w:r>
            <w:r w:rsidRPr="000956E8">
              <w:t>Практикум «Как прокачать свой индивидуальный проект»</w:t>
            </w:r>
            <w:r>
              <w:t xml:space="preserve">, </w:t>
            </w:r>
            <w:proofErr w:type="spellStart"/>
            <w:r>
              <w:t>И.В.Даренская</w:t>
            </w:r>
            <w:proofErr w:type="spellEnd"/>
            <w:r>
              <w:t>, декан факультета</w:t>
            </w:r>
          </w:p>
        </w:tc>
        <w:tc>
          <w:tcPr>
            <w:tcW w:w="1558" w:type="dxa"/>
          </w:tcPr>
          <w:p w:rsidR="00FE2A9B" w:rsidRDefault="00FE2A9B" w:rsidP="00FE2A9B">
            <w:pPr>
              <w:jc w:val="center"/>
            </w:pPr>
            <w:r>
              <w:t>ауд.</w:t>
            </w:r>
          </w:p>
          <w:p w:rsidR="00FE2A9B" w:rsidRDefault="00FE2A9B" w:rsidP="00FE2A9B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107к,</w:t>
            </w:r>
            <w:r>
              <w:t xml:space="preserve"> 108к,207к,303к,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FE2A9B" w:rsidRDefault="00FE2A9B" w:rsidP="00FE2A9B">
            <w:pPr>
              <w:jc w:val="center"/>
            </w:pPr>
            <w:r>
              <w:t>СГФ</w:t>
            </w:r>
          </w:p>
          <w:p w:rsidR="00FE2A9B" w:rsidRDefault="00FE2A9B" w:rsidP="00FE2A9B">
            <w:pPr>
              <w:spacing w:before="40" w:after="40"/>
              <w:jc w:val="center"/>
            </w:pPr>
          </w:p>
        </w:tc>
      </w:tr>
    </w:tbl>
    <w:p w:rsidR="00766932" w:rsidRPr="00563D9F" w:rsidRDefault="00766932" w:rsidP="00766932">
      <w:pPr>
        <w:spacing w:before="40" w:after="40"/>
        <w:jc w:val="both"/>
      </w:pPr>
    </w:p>
    <w:p w:rsidR="00563D9F" w:rsidRDefault="00563D9F">
      <w:pPr>
        <w:jc w:val="center"/>
      </w:pPr>
    </w:p>
    <w:sectPr w:rsidR="00563D9F" w:rsidSect="00751580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10E"/>
    <w:multiLevelType w:val="hybridMultilevel"/>
    <w:tmpl w:val="6E9E1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5513"/>
    <w:multiLevelType w:val="hybridMultilevel"/>
    <w:tmpl w:val="FE00D7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6EC6"/>
    <w:multiLevelType w:val="hybridMultilevel"/>
    <w:tmpl w:val="EAFC545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FF4D69"/>
    <w:multiLevelType w:val="hybridMultilevel"/>
    <w:tmpl w:val="9F9C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53107"/>
    <w:multiLevelType w:val="hybridMultilevel"/>
    <w:tmpl w:val="4086B896"/>
    <w:lvl w:ilvl="0" w:tplc="D8C0E1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07934"/>
    <w:multiLevelType w:val="hybridMultilevel"/>
    <w:tmpl w:val="5240DDD0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64A977AC"/>
    <w:multiLevelType w:val="hybridMultilevel"/>
    <w:tmpl w:val="CCA20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C703C"/>
    <w:multiLevelType w:val="hybridMultilevel"/>
    <w:tmpl w:val="7D5252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5050F6"/>
    <w:multiLevelType w:val="multilevel"/>
    <w:tmpl w:val="357AD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60"/>
    <w:rsid w:val="00001B43"/>
    <w:rsid w:val="0001590C"/>
    <w:rsid w:val="00026B51"/>
    <w:rsid w:val="0003411C"/>
    <w:rsid w:val="00035DCF"/>
    <w:rsid w:val="00042C81"/>
    <w:rsid w:val="000758B2"/>
    <w:rsid w:val="00092EDB"/>
    <w:rsid w:val="00094AF5"/>
    <w:rsid w:val="00097812"/>
    <w:rsid w:val="000B1734"/>
    <w:rsid w:val="000E3BF0"/>
    <w:rsid w:val="000E4BD6"/>
    <w:rsid w:val="000E6E6A"/>
    <w:rsid w:val="000E752E"/>
    <w:rsid w:val="00106C30"/>
    <w:rsid w:val="00117677"/>
    <w:rsid w:val="00134E6D"/>
    <w:rsid w:val="001555E1"/>
    <w:rsid w:val="001564FA"/>
    <w:rsid w:val="0016030E"/>
    <w:rsid w:val="001708C6"/>
    <w:rsid w:val="00185C84"/>
    <w:rsid w:val="00191828"/>
    <w:rsid w:val="001A65D7"/>
    <w:rsid w:val="001C1D19"/>
    <w:rsid w:val="001E1513"/>
    <w:rsid w:val="001F10B4"/>
    <w:rsid w:val="001F15CC"/>
    <w:rsid w:val="001F7BD9"/>
    <w:rsid w:val="00217D23"/>
    <w:rsid w:val="002216E9"/>
    <w:rsid w:val="00223140"/>
    <w:rsid w:val="002236F5"/>
    <w:rsid w:val="002410CA"/>
    <w:rsid w:val="002533FA"/>
    <w:rsid w:val="00253F8A"/>
    <w:rsid w:val="002572FC"/>
    <w:rsid w:val="0027017C"/>
    <w:rsid w:val="00290096"/>
    <w:rsid w:val="002A332F"/>
    <w:rsid w:val="002C7226"/>
    <w:rsid w:val="002E16B7"/>
    <w:rsid w:val="002E6FF9"/>
    <w:rsid w:val="00322143"/>
    <w:rsid w:val="00327C4E"/>
    <w:rsid w:val="00334200"/>
    <w:rsid w:val="00335515"/>
    <w:rsid w:val="003841CB"/>
    <w:rsid w:val="00391731"/>
    <w:rsid w:val="003929E5"/>
    <w:rsid w:val="003B1612"/>
    <w:rsid w:val="003B307B"/>
    <w:rsid w:val="003C7105"/>
    <w:rsid w:val="004149FA"/>
    <w:rsid w:val="00417E23"/>
    <w:rsid w:val="004235B5"/>
    <w:rsid w:val="00437931"/>
    <w:rsid w:val="0044646E"/>
    <w:rsid w:val="00447308"/>
    <w:rsid w:val="00461526"/>
    <w:rsid w:val="00467FF6"/>
    <w:rsid w:val="0048131E"/>
    <w:rsid w:val="00493C50"/>
    <w:rsid w:val="00494695"/>
    <w:rsid w:val="004960F2"/>
    <w:rsid w:val="004A71D7"/>
    <w:rsid w:val="004B577E"/>
    <w:rsid w:val="004B7DDA"/>
    <w:rsid w:val="004E7847"/>
    <w:rsid w:val="00524622"/>
    <w:rsid w:val="00527E2F"/>
    <w:rsid w:val="00555E33"/>
    <w:rsid w:val="00563D9F"/>
    <w:rsid w:val="00593AAC"/>
    <w:rsid w:val="0059632F"/>
    <w:rsid w:val="005A18A0"/>
    <w:rsid w:val="005B5B0E"/>
    <w:rsid w:val="005B744C"/>
    <w:rsid w:val="005C4CCE"/>
    <w:rsid w:val="005E551E"/>
    <w:rsid w:val="005E5532"/>
    <w:rsid w:val="005F0941"/>
    <w:rsid w:val="006115D5"/>
    <w:rsid w:val="00620308"/>
    <w:rsid w:val="006467EA"/>
    <w:rsid w:val="006469BD"/>
    <w:rsid w:val="0065127F"/>
    <w:rsid w:val="00654DAC"/>
    <w:rsid w:val="006674E5"/>
    <w:rsid w:val="00670504"/>
    <w:rsid w:val="00674F9B"/>
    <w:rsid w:val="00681034"/>
    <w:rsid w:val="00683057"/>
    <w:rsid w:val="0069348C"/>
    <w:rsid w:val="006A7263"/>
    <w:rsid w:val="006B24FE"/>
    <w:rsid w:val="006C4E8A"/>
    <w:rsid w:val="006E1D2E"/>
    <w:rsid w:val="006E32C9"/>
    <w:rsid w:val="007023D2"/>
    <w:rsid w:val="00703C85"/>
    <w:rsid w:val="00711698"/>
    <w:rsid w:val="007264A4"/>
    <w:rsid w:val="00727102"/>
    <w:rsid w:val="00736401"/>
    <w:rsid w:val="00741D67"/>
    <w:rsid w:val="00742395"/>
    <w:rsid w:val="00751580"/>
    <w:rsid w:val="0075271D"/>
    <w:rsid w:val="00765020"/>
    <w:rsid w:val="00766932"/>
    <w:rsid w:val="00785125"/>
    <w:rsid w:val="007A1429"/>
    <w:rsid w:val="007E578D"/>
    <w:rsid w:val="008074D3"/>
    <w:rsid w:val="00820F84"/>
    <w:rsid w:val="0082411A"/>
    <w:rsid w:val="00826960"/>
    <w:rsid w:val="00833F40"/>
    <w:rsid w:val="00866890"/>
    <w:rsid w:val="00872384"/>
    <w:rsid w:val="0087280D"/>
    <w:rsid w:val="00873399"/>
    <w:rsid w:val="008A5FCE"/>
    <w:rsid w:val="008B473B"/>
    <w:rsid w:val="008F4C8F"/>
    <w:rsid w:val="008F6AA2"/>
    <w:rsid w:val="00904B9B"/>
    <w:rsid w:val="0091560F"/>
    <w:rsid w:val="0092766B"/>
    <w:rsid w:val="00932D6E"/>
    <w:rsid w:val="00934D3D"/>
    <w:rsid w:val="009528CA"/>
    <w:rsid w:val="00952DB2"/>
    <w:rsid w:val="009537ED"/>
    <w:rsid w:val="00961F11"/>
    <w:rsid w:val="009642F6"/>
    <w:rsid w:val="00964EE5"/>
    <w:rsid w:val="009A2295"/>
    <w:rsid w:val="009B098C"/>
    <w:rsid w:val="009B1281"/>
    <w:rsid w:val="009C214B"/>
    <w:rsid w:val="009D0A54"/>
    <w:rsid w:val="009E6B95"/>
    <w:rsid w:val="00A04074"/>
    <w:rsid w:val="00A1153F"/>
    <w:rsid w:val="00A27410"/>
    <w:rsid w:val="00A43F0F"/>
    <w:rsid w:val="00A55513"/>
    <w:rsid w:val="00A614BC"/>
    <w:rsid w:val="00A9235A"/>
    <w:rsid w:val="00AA41D1"/>
    <w:rsid w:val="00AA60A8"/>
    <w:rsid w:val="00AB24A4"/>
    <w:rsid w:val="00AD1A2C"/>
    <w:rsid w:val="00B0133B"/>
    <w:rsid w:val="00B11364"/>
    <w:rsid w:val="00B24631"/>
    <w:rsid w:val="00B32B37"/>
    <w:rsid w:val="00B4315E"/>
    <w:rsid w:val="00B57F58"/>
    <w:rsid w:val="00B6599B"/>
    <w:rsid w:val="00B82916"/>
    <w:rsid w:val="00B9195D"/>
    <w:rsid w:val="00B94E78"/>
    <w:rsid w:val="00B95083"/>
    <w:rsid w:val="00BA2CBF"/>
    <w:rsid w:val="00BA4640"/>
    <w:rsid w:val="00BB58A7"/>
    <w:rsid w:val="00BD7716"/>
    <w:rsid w:val="00BD7B7B"/>
    <w:rsid w:val="00BF7960"/>
    <w:rsid w:val="00C111FB"/>
    <w:rsid w:val="00C216CE"/>
    <w:rsid w:val="00C94B9E"/>
    <w:rsid w:val="00CC4E07"/>
    <w:rsid w:val="00CD0C30"/>
    <w:rsid w:val="00CF2BA8"/>
    <w:rsid w:val="00D2566E"/>
    <w:rsid w:val="00D50D82"/>
    <w:rsid w:val="00D51705"/>
    <w:rsid w:val="00D51F1D"/>
    <w:rsid w:val="00D529AB"/>
    <w:rsid w:val="00D53EF7"/>
    <w:rsid w:val="00D6209F"/>
    <w:rsid w:val="00D705B1"/>
    <w:rsid w:val="00D72C2C"/>
    <w:rsid w:val="00D7546B"/>
    <w:rsid w:val="00D962FA"/>
    <w:rsid w:val="00DA4746"/>
    <w:rsid w:val="00DB149D"/>
    <w:rsid w:val="00DB3F66"/>
    <w:rsid w:val="00DC107B"/>
    <w:rsid w:val="00DC28C0"/>
    <w:rsid w:val="00DD2866"/>
    <w:rsid w:val="00DD7917"/>
    <w:rsid w:val="00DE03FA"/>
    <w:rsid w:val="00E12501"/>
    <w:rsid w:val="00E4413A"/>
    <w:rsid w:val="00E47925"/>
    <w:rsid w:val="00E67925"/>
    <w:rsid w:val="00E67DF6"/>
    <w:rsid w:val="00E7076E"/>
    <w:rsid w:val="00E716ED"/>
    <w:rsid w:val="00E82DFB"/>
    <w:rsid w:val="00E85A91"/>
    <w:rsid w:val="00EA6ED8"/>
    <w:rsid w:val="00EB7584"/>
    <w:rsid w:val="00ED5267"/>
    <w:rsid w:val="00EE5D9B"/>
    <w:rsid w:val="00EE606A"/>
    <w:rsid w:val="00F24782"/>
    <w:rsid w:val="00F50966"/>
    <w:rsid w:val="00F538E6"/>
    <w:rsid w:val="00F566A2"/>
    <w:rsid w:val="00F75764"/>
    <w:rsid w:val="00F832A3"/>
    <w:rsid w:val="00F85494"/>
    <w:rsid w:val="00F904FD"/>
    <w:rsid w:val="00F93C12"/>
    <w:rsid w:val="00FA6DB5"/>
    <w:rsid w:val="00FB554C"/>
    <w:rsid w:val="00FC13F0"/>
    <w:rsid w:val="00FE2A9B"/>
    <w:rsid w:val="00FE6749"/>
    <w:rsid w:val="00FE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A63D"/>
  <w15:docId w15:val="{70BA6D9A-D22F-4E97-9639-223D6F4C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960"/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185C84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96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A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580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0E3BF0"/>
    <w:pPr>
      <w:spacing w:after="0" w:line="288" w:lineRule="auto"/>
      <w:ind w:firstLine="709"/>
      <w:jc w:val="both"/>
    </w:pPr>
    <w:rPr>
      <w:rFonts w:eastAsia="Times New Roman"/>
      <w:sz w:val="28"/>
      <w:szCs w:val="20"/>
    </w:rPr>
  </w:style>
  <w:style w:type="character" w:customStyle="1" w:styleId="a8">
    <w:name w:val="Текст Знак"/>
    <w:basedOn w:val="a0"/>
    <w:link w:val="a7"/>
    <w:rsid w:val="000E3BF0"/>
    <w:rPr>
      <w:rFonts w:ascii="Times New Roman" w:eastAsia="Times New Roman" w:hAnsi="Times New Roman" w:cs="Times New Roman"/>
      <w:sz w:val="28"/>
      <w:szCs w:val="20"/>
    </w:rPr>
  </w:style>
  <w:style w:type="paragraph" w:customStyle="1" w:styleId="2">
    <w:name w:val="Текст2"/>
    <w:basedOn w:val="a7"/>
    <w:rsid w:val="000E3BF0"/>
    <w:pPr>
      <w:spacing w:line="240" w:lineRule="auto"/>
    </w:pPr>
    <w:rPr>
      <w:sz w:val="14"/>
      <w:szCs w:val="14"/>
    </w:rPr>
  </w:style>
  <w:style w:type="paragraph" w:customStyle="1" w:styleId="a9">
    <w:name w:val="Таблица"/>
    <w:basedOn w:val="a"/>
    <w:next w:val="a7"/>
    <w:rsid w:val="000E3BF0"/>
    <w:pPr>
      <w:spacing w:after="0" w:line="240" w:lineRule="auto"/>
    </w:pPr>
    <w:rPr>
      <w:rFonts w:eastAsia="Times New Roman"/>
      <w:sz w:val="28"/>
      <w:lang w:eastAsia="ru-RU"/>
    </w:rPr>
  </w:style>
  <w:style w:type="character" w:styleId="aa">
    <w:name w:val="Hyperlink"/>
    <w:basedOn w:val="a0"/>
    <w:uiPriority w:val="99"/>
    <w:unhideWhenUsed/>
    <w:rsid w:val="003841CB"/>
    <w:rPr>
      <w:color w:val="0000FF" w:themeColor="hyperlink"/>
      <w:u w:val="single"/>
    </w:rPr>
  </w:style>
  <w:style w:type="paragraph" w:styleId="ab">
    <w:name w:val="Body Text"/>
    <w:basedOn w:val="a"/>
    <w:link w:val="ac"/>
    <w:rsid w:val="00593AAC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eastAsia="Times New Roman"/>
      <w:sz w:val="28"/>
      <w:szCs w:val="16"/>
      <w:lang w:eastAsia="ru-RU"/>
    </w:rPr>
  </w:style>
  <w:style w:type="character" w:customStyle="1" w:styleId="ac">
    <w:name w:val="Основной текст Знак"/>
    <w:basedOn w:val="a0"/>
    <w:link w:val="ab"/>
    <w:rsid w:val="00593AAC"/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styleId="ad">
    <w:name w:val="Emphasis"/>
    <w:basedOn w:val="a0"/>
    <w:uiPriority w:val="20"/>
    <w:qFormat/>
    <w:rsid w:val="0073640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85C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Абзац списка1"/>
    <w:basedOn w:val="a"/>
    <w:rsid w:val="00DE03FA"/>
    <w:pPr>
      <w:ind w:left="720"/>
    </w:pPr>
    <w:rPr>
      <w:rFonts w:eastAsia="Times New Roman"/>
    </w:rPr>
  </w:style>
  <w:style w:type="paragraph" w:styleId="ae">
    <w:name w:val="Normal (Web)"/>
    <w:basedOn w:val="a"/>
    <w:uiPriority w:val="99"/>
    <w:semiHidden/>
    <w:unhideWhenUsed/>
    <w:rsid w:val="009E6B9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af">
    <w:name w:val="Документы"/>
    <w:basedOn w:val="a"/>
    <w:link w:val="af0"/>
    <w:qFormat/>
    <w:rsid w:val="00FE2A9B"/>
    <w:pPr>
      <w:spacing w:after="0" w:line="240" w:lineRule="auto"/>
    </w:pPr>
    <w:rPr>
      <w:rFonts w:cstheme="minorBidi"/>
      <w:szCs w:val="22"/>
    </w:rPr>
  </w:style>
  <w:style w:type="character" w:customStyle="1" w:styleId="af0">
    <w:name w:val="Документы Знак"/>
    <w:basedOn w:val="a0"/>
    <w:link w:val="af"/>
    <w:rsid w:val="00FE2A9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9511">
          <w:marLeft w:val="0"/>
          <w:marRight w:val="0"/>
          <w:marTop w:val="27"/>
          <w:marBottom w:val="0"/>
          <w:divBdr>
            <w:top w:val="single" w:sz="6" w:space="2" w:color="auto"/>
            <w:left w:val="single" w:sz="6" w:space="3" w:color="auto"/>
            <w:bottom w:val="single" w:sz="6" w:space="2" w:color="auto"/>
            <w:right w:val="single" w:sz="6" w:space="0" w:color="auto"/>
          </w:divBdr>
        </w:div>
      </w:divsChild>
    </w:div>
    <w:div w:id="20988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НТГСПА</dc:creator>
  <cp:lastModifiedBy>ЦТиПО_Лысуенко</cp:lastModifiedBy>
  <cp:revision>21</cp:revision>
  <cp:lastPrinted>2021-12-20T10:20:00Z</cp:lastPrinted>
  <dcterms:created xsi:type="dcterms:W3CDTF">2021-11-22T07:43:00Z</dcterms:created>
  <dcterms:modified xsi:type="dcterms:W3CDTF">2022-01-12T09:53:00Z</dcterms:modified>
</cp:coreProperties>
</file>