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7A" w:rsidRDefault="00ED307A" w:rsidP="00ED307A">
      <w:pPr>
        <w:ind w:left="-851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</w:t>
      </w:r>
    </w:p>
    <w:p w:rsidR="00ED307A" w:rsidRDefault="00ED307A" w:rsidP="00ED307A">
      <w:pPr>
        <w:ind w:left="-851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1809" w:rsidRPr="00846569" w:rsidRDefault="00A91809" w:rsidP="00846569">
      <w:pPr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46569">
        <w:rPr>
          <w:rFonts w:ascii="Times New Roman" w:hAnsi="Times New Roman" w:cs="Times New Roman"/>
          <w:b/>
          <w:bCs/>
          <w:sz w:val="24"/>
          <w:szCs w:val="24"/>
        </w:rPr>
        <w:t>C января 2019 года Российская Федерация перейдет на цифровое эфирное телевещание</w:t>
      </w:r>
      <w:r w:rsidRPr="00846569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A91809" w:rsidRPr="00846569" w:rsidRDefault="00A91809" w:rsidP="00846569">
      <w:pPr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69">
        <w:rPr>
          <w:rFonts w:ascii="Times New Roman" w:hAnsi="Times New Roman" w:cs="Times New Roman"/>
          <w:sz w:val="24"/>
          <w:szCs w:val="24"/>
        </w:rPr>
        <w:t xml:space="preserve">В соответствии с федеральной целевой программой «Развитие телерадиовещания в Российской Федерации на 2009-2018 годы» в России создается сеть цифрового </w:t>
      </w:r>
      <w:r w:rsidR="00872048">
        <w:rPr>
          <w:rFonts w:ascii="Times New Roman" w:hAnsi="Times New Roman" w:cs="Times New Roman"/>
          <w:sz w:val="24"/>
          <w:szCs w:val="24"/>
        </w:rPr>
        <w:t xml:space="preserve">эфирного </w:t>
      </w:r>
      <w:r w:rsidRPr="00846569">
        <w:rPr>
          <w:rFonts w:ascii="Times New Roman" w:hAnsi="Times New Roman" w:cs="Times New Roman"/>
          <w:sz w:val="24"/>
          <w:szCs w:val="24"/>
        </w:rPr>
        <w:t>телевещания, транслирующая два мультиплекса по 10 каналов, а также 3 радиоканала с охватом более 98 % населения Свердловской области.</w:t>
      </w:r>
    </w:p>
    <w:p w:rsidR="00A91809" w:rsidRPr="00846569" w:rsidRDefault="00A91809" w:rsidP="00846569">
      <w:pPr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569">
        <w:rPr>
          <w:rFonts w:ascii="Times New Roman" w:hAnsi="Times New Roman" w:cs="Times New Roman"/>
          <w:sz w:val="24"/>
          <w:szCs w:val="24"/>
        </w:rPr>
        <w:t>С появлением цифрового вещания граждане России абсолютно бесплатно получают качественное телевизионное вещание, в объеме, сопоставимым с тем, какой раньше предлагался только в платных пакетах.</w:t>
      </w:r>
    </w:p>
    <w:p w:rsidR="00A91809" w:rsidRPr="00846569" w:rsidRDefault="00A91809" w:rsidP="00846569">
      <w:pPr>
        <w:pStyle w:val="a3"/>
        <w:shd w:val="clear" w:color="auto" w:fill="FFFFFF"/>
        <w:ind w:left="-851" w:firstLine="709"/>
        <w:jc w:val="both"/>
        <w:rPr>
          <w:color w:val="000000"/>
        </w:rPr>
      </w:pPr>
      <w:r w:rsidRPr="00846569">
        <w:rPr>
          <w:color w:val="000000"/>
        </w:rPr>
        <w:t xml:space="preserve">Цифровое эфирное телевизионное вещание позволяет существенно повысить качество изображения и звука, расширить число доступных населению телеканалов, экономить частотный ресурс, а также предоставляет возможность развития новых современных услуг. </w:t>
      </w:r>
    </w:p>
    <w:p w:rsidR="00A91809" w:rsidRPr="009A03E1" w:rsidRDefault="00A91809" w:rsidP="00846569">
      <w:pPr>
        <w:pStyle w:val="a3"/>
        <w:shd w:val="clear" w:color="auto" w:fill="FFFFFF"/>
        <w:ind w:left="-851" w:firstLine="709"/>
        <w:jc w:val="both"/>
        <w:rPr>
          <w:color w:val="000000"/>
        </w:rPr>
      </w:pPr>
      <w:r w:rsidRPr="009A03E1">
        <w:t xml:space="preserve">Сегодня на территории </w:t>
      </w:r>
      <w:proofErr w:type="spellStart"/>
      <w:r w:rsidRPr="009A03E1">
        <w:t>Ивдельского</w:t>
      </w:r>
      <w:proofErr w:type="spellEnd"/>
      <w:r w:rsidRPr="009A03E1">
        <w:t xml:space="preserve"> городского округа работает первый мультиплекс</w:t>
      </w:r>
      <w:r w:rsidR="007A41B8" w:rsidRPr="009A03E1">
        <w:t xml:space="preserve"> </w:t>
      </w:r>
      <w:r w:rsidR="00E40B39" w:rsidRPr="009A03E1">
        <w:t>- в цифровом виде  транслируются</w:t>
      </w:r>
      <w:r w:rsidRPr="009A03E1">
        <w:t xml:space="preserve"> 10 цифровых каналов: </w:t>
      </w:r>
      <w:r w:rsidRPr="009A03E1">
        <w:rPr>
          <w:color w:val="000000"/>
        </w:rPr>
        <w:t xml:space="preserve">Первый канал, Россия-1, Матч ТВ, НТВ, Пятый канал, Россия-К, Россия-24, Карусель, ОТР, </w:t>
      </w:r>
      <w:proofErr w:type="spellStart"/>
      <w:r w:rsidRPr="009A03E1">
        <w:rPr>
          <w:color w:val="000000"/>
        </w:rPr>
        <w:t>ТВЦентр</w:t>
      </w:r>
      <w:proofErr w:type="spellEnd"/>
      <w:r w:rsidRPr="009A03E1">
        <w:rPr>
          <w:color w:val="000000"/>
        </w:rPr>
        <w:t xml:space="preserve">. </w:t>
      </w:r>
    </w:p>
    <w:p w:rsidR="00A91809" w:rsidRPr="00846569" w:rsidRDefault="00B90630" w:rsidP="00846569">
      <w:pPr>
        <w:pStyle w:val="a3"/>
        <w:shd w:val="clear" w:color="auto" w:fill="FFFFFF"/>
        <w:ind w:left="-851" w:firstLine="709"/>
        <w:jc w:val="both"/>
        <w:rPr>
          <w:color w:val="000000"/>
        </w:rPr>
      </w:pPr>
      <w:r>
        <w:rPr>
          <w:color w:val="000000"/>
        </w:rPr>
        <w:t>И трех</w:t>
      </w:r>
      <w:r w:rsidR="00A91809" w:rsidRPr="00846569">
        <w:rPr>
          <w:color w:val="000000"/>
        </w:rPr>
        <w:t xml:space="preserve"> радиоканал</w:t>
      </w:r>
      <w:r>
        <w:rPr>
          <w:color w:val="000000"/>
        </w:rPr>
        <w:t>ов:</w:t>
      </w:r>
      <w:r w:rsidR="00A91809" w:rsidRPr="00846569">
        <w:rPr>
          <w:color w:val="000000"/>
        </w:rPr>
        <w:t xml:space="preserve"> </w:t>
      </w:r>
      <w:hyperlink r:id="rId6" w:tooltip="Вести ФМ" w:history="1">
        <w:r w:rsidR="00A91809" w:rsidRPr="00846569">
          <w:rPr>
            <w:rStyle w:val="a4"/>
            <w:color w:val="0B0080"/>
            <w:shd w:val="clear" w:color="auto" w:fill="F8F9FA"/>
          </w:rPr>
          <w:t>Вести ФМ</w:t>
        </w:r>
      </w:hyperlink>
      <w:proofErr w:type="gramStart"/>
      <w:r w:rsidR="00A91809" w:rsidRPr="00846569">
        <w:t xml:space="preserve"> ,</w:t>
      </w:r>
      <w:proofErr w:type="gramEnd"/>
      <w:r w:rsidR="00A91809" w:rsidRPr="00846569">
        <w:t xml:space="preserve"> </w:t>
      </w:r>
      <w:hyperlink r:id="rId7" w:tooltip="Маяк (радиостанция)" w:history="1">
        <w:r w:rsidR="00A91809" w:rsidRPr="00846569">
          <w:rPr>
            <w:rStyle w:val="a4"/>
            <w:color w:val="0B0080"/>
            <w:shd w:val="clear" w:color="auto" w:fill="F8F9FA"/>
          </w:rPr>
          <w:t>Маяк</w:t>
        </w:r>
      </w:hyperlink>
      <w:r w:rsidR="00A91809" w:rsidRPr="00846569">
        <w:t xml:space="preserve"> , </w:t>
      </w:r>
      <w:hyperlink r:id="rId8" w:tooltip="Радио России" w:history="1">
        <w:r w:rsidR="00A91809" w:rsidRPr="00846569">
          <w:rPr>
            <w:rStyle w:val="a4"/>
            <w:color w:val="0B0080"/>
            <w:shd w:val="clear" w:color="auto" w:fill="F8F9FA"/>
          </w:rPr>
          <w:t>Радио России</w:t>
        </w:r>
      </w:hyperlink>
    </w:p>
    <w:p w:rsidR="00A91809" w:rsidRPr="00846569" w:rsidRDefault="00A91809" w:rsidP="00846569">
      <w:pPr>
        <w:pStyle w:val="a3"/>
        <w:shd w:val="clear" w:color="auto" w:fill="FFFFFF"/>
        <w:ind w:left="-851" w:firstLine="709"/>
        <w:jc w:val="both"/>
        <w:rPr>
          <w:color w:val="000000"/>
        </w:rPr>
      </w:pPr>
      <w:r w:rsidRPr="00846569">
        <w:rPr>
          <w:color w:val="000000"/>
        </w:rPr>
        <w:t xml:space="preserve">В декабре 2018 года начнется транслирование второго мультиплекса - еще 10 цифровых каналов: </w:t>
      </w:r>
      <w:proofErr w:type="spellStart"/>
      <w:r w:rsidRPr="00846569">
        <w:rPr>
          <w:color w:val="000000"/>
        </w:rPr>
        <w:t>РенТВ</w:t>
      </w:r>
      <w:proofErr w:type="spellEnd"/>
      <w:r w:rsidRPr="00846569">
        <w:rPr>
          <w:color w:val="000000"/>
        </w:rPr>
        <w:t xml:space="preserve">, Спас, СТС, Домашний, ТВ-3, Пятница, Звезда, ТНТ, </w:t>
      </w:r>
      <w:proofErr w:type="spellStart"/>
      <w:r w:rsidRPr="00846569">
        <w:rPr>
          <w:color w:val="000000"/>
        </w:rPr>
        <w:t>МузТВ</w:t>
      </w:r>
      <w:proofErr w:type="spellEnd"/>
      <w:r w:rsidRPr="00846569">
        <w:rPr>
          <w:color w:val="000000"/>
        </w:rPr>
        <w:t>.</w:t>
      </w:r>
    </w:p>
    <w:p w:rsidR="00A91809" w:rsidRPr="00846569" w:rsidRDefault="00A91809" w:rsidP="00846569">
      <w:pPr>
        <w:pStyle w:val="a3"/>
        <w:shd w:val="clear" w:color="auto" w:fill="FFFFFF"/>
        <w:ind w:left="-851" w:firstLine="709"/>
        <w:jc w:val="both"/>
        <w:rPr>
          <w:color w:val="000000"/>
        </w:rPr>
      </w:pPr>
      <w:r w:rsidRPr="00846569">
        <w:rPr>
          <w:noProof/>
          <w:color w:val="000000"/>
        </w:rPr>
        <w:drawing>
          <wp:inline distT="0" distB="0" distL="0" distR="0">
            <wp:extent cx="4248150" cy="1038225"/>
            <wp:effectExtent l="19050" t="0" r="0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211" cy="104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809" w:rsidRPr="00846569" w:rsidRDefault="00A91809" w:rsidP="00846569">
      <w:pPr>
        <w:pStyle w:val="a3"/>
        <w:shd w:val="clear" w:color="auto" w:fill="FFFFFF"/>
        <w:ind w:left="-851" w:firstLine="709"/>
        <w:jc w:val="both"/>
        <w:rPr>
          <w:color w:val="000000"/>
        </w:rPr>
      </w:pPr>
      <w:r w:rsidRPr="00846569">
        <w:rPr>
          <w:noProof/>
          <w:color w:val="000000"/>
        </w:rPr>
        <w:drawing>
          <wp:inline distT="0" distB="0" distL="0" distR="0">
            <wp:extent cx="5181600" cy="1885950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630" w:rsidRPr="007A41B8" w:rsidRDefault="0005716A" w:rsidP="00846569">
      <w:pPr>
        <w:pStyle w:val="a3"/>
        <w:shd w:val="clear" w:color="auto" w:fill="FFFFFF"/>
        <w:ind w:left="-851"/>
        <w:jc w:val="both"/>
        <w:rPr>
          <w:b/>
          <w:color w:val="000000"/>
        </w:rPr>
      </w:pPr>
      <w:r w:rsidRPr="00846569">
        <w:rPr>
          <w:color w:val="000000"/>
        </w:rPr>
        <w:t xml:space="preserve"> </w:t>
      </w:r>
      <w:r w:rsidR="00B90630" w:rsidRPr="007A41B8">
        <w:rPr>
          <w:b/>
          <w:color w:val="000000"/>
        </w:rPr>
        <w:t>Для</w:t>
      </w:r>
      <w:r w:rsidRPr="007A41B8">
        <w:rPr>
          <w:b/>
          <w:color w:val="000000"/>
        </w:rPr>
        <w:t xml:space="preserve"> </w:t>
      </w:r>
      <w:r w:rsidR="00B90630" w:rsidRPr="007A41B8">
        <w:rPr>
          <w:b/>
          <w:color w:val="000000"/>
        </w:rPr>
        <w:t xml:space="preserve">просмотра </w:t>
      </w:r>
      <w:r w:rsidRPr="007A41B8">
        <w:rPr>
          <w:b/>
          <w:color w:val="000000"/>
        </w:rPr>
        <w:t>ц</w:t>
      </w:r>
      <w:r w:rsidR="00B90630" w:rsidRPr="007A41B8">
        <w:rPr>
          <w:b/>
          <w:color w:val="000000"/>
        </w:rPr>
        <w:t>ифрового телевидения</w:t>
      </w:r>
      <w:r w:rsidRPr="007A41B8">
        <w:rPr>
          <w:b/>
          <w:color w:val="000000"/>
        </w:rPr>
        <w:t xml:space="preserve"> необходимы: </w:t>
      </w:r>
    </w:p>
    <w:p w:rsidR="00B90630" w:rsidRDefault="00B90630" w:rsidP="00B90630">
      <w:pPr>
        <w:pStyle w:val="a3"/>
        <w:shd w:val="clear" w:color="auto" w:fill="FFFFFF"/>
        <w:ind w:left="-851"/>
        <w:jc w:val="both"/>
        <w:rPr>
          <w:color w:val="000000"/>
        </w:rPr>
      </w:pPr>
      <w:r>
        <w:rPr>
          <w:color w:val="000000"/>
        </w:rPr>
        <w:t xml:space="preserve">- </w:t>
      </w:r>
      <w:r w:rsidR="0005716A" w:rsidRPr="00846569">
        <w:rPr>
          <w:color w:val="000000"/>
        </w:rPr>
        <w:t xml:space="preserve">антенна </w:t>
      </w:r>
      <w:r w:rsidR="00E5049D" w:rsidRPr="00846569">
        <w:rPr>
          <w:color w:val="000000"/>
        </w:rPr>
        <w:t>дециметрового</w:t>
      </w:r>
      <w:r w:rsidR="00740B66">
        <w:rPr>
          <w:color w:val="000000"/>
        </w:rPr>
        <w:t xml:space="preserve"> диапазона,</w:t>
      </w:r>
    </w:p>
    <w:p w:rsidR="0005716A" w:rsidRPr="00846569" w:rsidRDefault="00B90630" w:rsidP="00B90630">
      <w:pPr>
        <w:pStyle w:val="a3"/>
        <w:shd w:val="clear" w:color="auto" w:fill="FFFFFF"/>
        <w:ind w:left="-851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05716A" w:rsidRPr="00846569">
        <w:rPr>
          <w:color w:val="000000"/>
        </w:rPr>
        <w:t>телевизор с поддержкой DVB-T2</w:t>
      </w:r>
      <w:r w:rsidR="00B525B0">
        <w:rPr>
          <w:color w:val="000000"/>
        </w:rPr>
        <w:t xml:space="preserve"> </w:t>
      </w:r>
      <w:r w:rsidR="0005716A" w:rsidRPr="00846569">
        <w:rPr>
          <w:color w:val="000000"/>
        </w:rPr>
        <w:t>стандарта цифрового вещания</w:t>
      </w:r>
      <w:r w:rsidR="00B525B0">
        <w:rPr>
          <w:color w:val="000000"/>
        </w:rPr>
        <w:t xml:space="preserve">, формат </w:t>
      </w:r>
      <w:r w:rsidR="00B525B0">
        <w:rPr>
          <w:color w:val="000000"/>
          <w:lang w:val="en-US"/>
        </w:rPr>
        <w:t>MPEG</w:t>
      </w:r>
      <w:r w:rsidR="00B525B0" w:rsidRPr="00B525B0">
        <w:rPr>
          <w:color w:val="000000"/>
        </w:rPr>
        <w:t>-4</w:t>
      </w:r>
      <w:r w:rsidR="0005716A" w:rsidRPr="00846569">
        <w:rPr>
          <w:color w:val="000000"/>
        </w:rPr>
        <w:t xml:space="preserve">. </w:t>
      </w:r>
    </w:p>
    <w:p w:rsidR="00522CD9" w:rsidRPr="00846569" w:rsidRDefault="0005716A" w:rsidP="00846569">
      <w:pPr>
        <w:pStyle w:val="a3"/>
        <w:shd w:val="clear" w:color="auto" w:fill="FFFFFF"/>
        <w:ind w:left="-851"/>
        <w:jc w:val="both"/>
        <w:rPr>
          <w:color w:val="000000"/>
        </w:rPr>
      </w:pPr>
      <w:r w:rsidRPr="00846569">
        <w:rPr>
          <w:color w:val="000000"/>
        </w:rPr>
        <w:t xml:space="preserve">Поддерживает ли </w:t>
      </w:r>
      <w:r w:rsidR="00740B66">
        <w:rPr>
          <w:color w:val="000000"/>
        </w:rPr>
        <w:t xml:space="preserve">Ваш </w:t>
      </w:r>
      <w:r w:rsidRPr="00846569">
        <w:rPr>
          <w:color w:val="000000"/>
        </w:rPr>
        <w:t xml:space="preserve">телевизор данный стандарт можно узнать из инструкции по эксплуатации телевизора. </w:t>
      </w:r>
    </w:p>
    <w:p w:rsidR="0005716A" w:rsidRPr="00846569" w:rsidRDefault="0005716A" w:rsidP="00846569">
      <w:pPr>
        <w:pStyle w:val="a3"/>
        <w:shd w:val="clear" w:color="auto" w:fill="FFFFFF"/>
        <w:ind w:left="-851"/>
        <w:jc w:val="both"/>
        <w:rPr>
          <w:color w:val="000000"/>
        </w:rPr>
      </w:pPr>
      <w:r w:rsidRPr="00846569">
        <w:rPr>
          <w:color w:val="000000"/>
        </w:rPr>
        <w:t>Если телевизор не поддерживает стандарт DVB-T2, тогда для приема цифрового телевидения необходимо приобрести и подключить к телевизору цифровую приставку.</w:t>
      </w:r>
    </w:p>
    <w:p w:rsidR="0005716A" w:rsidRPr="00846569" w:rsidRDefault="00E5049D" w:rsidP="00846569">
      <w:pPr>
        <w:pStyle w:val="a3"/>
        <w:shd w:val="clear" w:color="auto" w:fill="FFFFFF"/>
        <w:ind w:left="-851"/>
        <w:jc w:val="both"/>
        <w:rPr>
          <w:color w:val="000000"/>
        </w:rPr>
      </w:pPr>
      <w:r w:rsidRPr="00846569">
        <w:rPr>
          <w:noProof/>
          <w:color w:val="000000"/>
        </w:rPr>
        <w:drawing>
          <wp:inline distT="0" distB="0" distL="0" distR="0">
            <wp:extent cx="6780287" cy="3057525"/>
            <wp:effectExtent l="19050" t="0" r="1513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287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357" w:rsidRPr="00846569" w:rsidRDefault="00777357" w:rsidP="00846569">
      <w:pPr>
        <w:pStyle w:val="a3"/>
        <w:shd w:val="clear" w:color="auto" w:fill="FFFFFF"/>
        <w:ind w:left="-851"/>
        <w:jc w:val="both"/>
        <w:rPr>
          <w:color w:val="000000"/>
        </w:rPr>
      </w:pPr>
    </w:p>
    <w:p w:rsidR="00777357" w:rsidRPr="00846569" w:rsidRDefault="00777357" w:rsidP="00846569">
      <w:pPr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569">
        <w:rPr>
          <w:rFonts w:ascii="Times New Roman" w:eastAsia="Times New Roman" w:hAnsi="Times New Roman" w:cs="Times New Roman"/>
          <w:sz w:val="24"/>
          <w:szCs w:val="24"/>
        </w:rPr>
        <w:t>РТРС совместно с федеральными телеканалами ввел маркировку аналоговых каналов</w:t>
      </w:r>
      <w:r w:rsidR="001F1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6569">
        <w:rPr>
          <w:rFonts w:ascii="Times New Roman" w:eastAsia="Times New Roman" w:hAnsi="Times New Roman" w:cs="Times New Roman"/>
          <w:sz w:val="24"/>
          <w:szCs w:val="24"/>
        </w:rPr>
        <w:t>специальной литерой «А», добавленной к логотипам аналоговых версий телеканалов «Первый канал», «Петербург 5 канал», «</w:t>
      </w:r>
      <w:proofErr w:type="spellStart"/>
      <w:r w:rsidRPr="00846569">
        <w:rPr>
          <w:rFonts w:ascii="Times New Roman" w:eastAsia="Times New Roman" w:hAnsi="Times New Roman" w:cs="Times New Roman"/>
          <w:sz w:val="24"/>
          <w:szCs w:val="24"/>
        </w:rPr>
        <w:t>Рен</w:t>
      </w:r>
      <w:proofErr w:type="spellEnd"/>
      <w:r w:rsidRPr="00846569">
        <w:rPr>
          <w:rFonts w:ascii="Times New Roman" w:eastAsia="Times New Roman" w:hAnsi="Times New Roman" w:cs="Times New Roman"/>
          <w:sz w:val="24"/>
          <w:szCs w:val="24"/>
        </w:rPr>
        <w:t xml:space="preserve">-ТВ», «Россия 1» и «СТС». </w:t>
      </w:r>
    </w:p>
    <w:p w:rsidR="00777357" w:rsidRPr="00B525B0" w:rsidRDefault="00777357" w:rsidP="00B525B0">
      <w:pPr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05500" cy="4219575"/>
            <wp:effectExtent l="19050" t="0" r="0" b="0"/>
            <wp:docPr id="4" name="Рисунок 1" descr="C:\Users\User\Desktop\20180809_1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80809_14b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237" cy="422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357" w:rsidRPr="00846569" w:rsidRDefault="00777357" w:rsidP="00846569">
      <w:pPr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569">
        <w:rPr>
          <w:rFonts w:ascii="Times New Roman" w:eastAsia="Times New Roman" w:hAnsi="Times New Roman" w:cs="Times New Roman"/>
          <w:sz w:val="24"/>
          <w:szCs w:val="24"/>
        </w:rPr>
        <w:t>В цифровой версии указанных каналов литера отсутствует.</w:t>
      </w:r>
    </w:p>
    <w:p w:rsidR="00777357" w:rsidRPr="003A0395" w:rsidRDefault="00777357" w:rsidP="00846569">
      <w:pPr>
        <w:ind w:left="-851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395">
        <w:rPr>
          <w:rFonts w:ascii="Times New Roman" w:eastAsia="Times New Roman" w:hAnsi="Times New Roman" w:cs="Times New Roman"/>
          <w:b/>
          <w:sz w:val="24"/>
          <w:szCs w:val="24"/>
        </w:rPr>
        <w:t>Наличие на экране литеры «А» означает, что зритель смотрит старый аналоговый телевизор, либо пользуется новым телевизором, не переключенным в режим приема цифрового сигнала.</w:t>
      </w:r>
    </w:p>
    <w:p w:rsidR="0005716A" w:rsidRPr="00846569" w:rsidRDefault="00777357" w:rsidP="001F18B4">
      <w:pPr>
        <w:pStyle w:val="a3"/>
        <w:shd w:val="clear" w:color="auto" w:fill="FFFFFF"/>
        <w:ind w:left="-851" w:firstLine="709"/>
        <w:jc w:val="both"/>
      </w:pPr>
      <w:r w:rsidRPr="00846569">
        <w:t xml:space="preserve">Цифровое эфирное телевидение – это новый этап развития телевидения во всем мире, который приходит на смену аналоговому телевещанию. Аналоговое телевидение значительно уступает </w:t>
      </w:r>
      <w:proofErr w:type="gramStart"/>
      <w:r w:rsidRPr="00846569">
        <w:t>цифровому</w:t>
      </w:r>
      <w:proofErr w:type="gramEnd"/>
      <w:r w:rsidRPr="00846569">
        <w:t xml:space="preserve"> в качестве картинки и звука и при этом требует большого частотного ресурса. Поэтому, дальнейшее развитие «аналога» технически и экономически нецелесообразно. С 2018 года «аналог» будет постепенно вытесняться «цифрой» вплоть до полного отключения, как это уже сделано во многих странах мира.</w:t>
      </w:r>
    </w:p>
    <w:p w:rsidR="00777357" w:rsidRPr="00740B66" w:rsidRDefault="00777357" w:rsidP="001F18B4">
      <w:pPr>
        <w:pStyle w:val="a3"/>
        <w:shd w:val="clear" w:color="auto" w:fill="FFFFFF"/>
        <w:ind w:left="-851" w:firstLine="709"/>
        <w:jc w:val="both"/>
        <w:rPr>
          <w:b/>
          <w:color w:val="000000"/>
        </w:rPr>
      </w:pPr>
      <w:r w:rsidRPr="00740B66">
        <w:rPr>
          <w:b/>
        </w:rPr>
        <w:t xml:space="preserve">Уже </w:t>
      </w:r>
      <w:r w:rsidRPr="00740B66">
        <w:rPr>
          <w:b/>
          <w:bCs/>
          <w:color w:val="000000"/>
        </w:rPr>
        <w:t>с</w:t>
      </w:r>
      <w:r w:rsidR="001F18B4" w:rsidRPr="00740B66">
        <w:rPr>
          <w:b/>
          <w:bCs/>
          <w:color w:val="000000"/>
        </w:rPr>
        <w:t xml:space="preserve"> января 2019 года </w:t>
      </w:r>
      <w:r w:rsidRPr="00740B66">
        <w:rPr>
          <w:b/>
          <w:bCs/>
          <w:color w:val="000000"/>
        </w:rPr>
        <w:t>прекратится аналоговое вещание обязательных общедоступных ка</w:t>
      </w:r>
      <w:r w:rsidR="001F18B4" w:rsidRPr="00740B66">
        <w:rPr>
          <w:b/>
          <w:bCs/>
          <w:color w:val="000000"/>
        </w:rPr>
        <w:t>налов</w:t>
      </w:r>
      <w:r w:rsidR="001F18B4" w:rsidRPr="00740B66">
        <w:rPr>
          <w:b/>
          <w:color w:val="000000"/>
        </w:rPr>
        <w:t xml:space="preserve"> в городах с населением менее 100тыс. человек. </w:t>
      </w:r>
    </w:p>
    <w:p w:rsidR="008F06F2" w:rsidRPr="00846569" w:rsidRDefault="008F06F2" w:rsidP="001F18B4">
      <w:pPr>
        <w:pStyle w:val="a3"/>
        <w:shd w:val="clear" w:color="auto" w:fill="FFFFFF"/>
        <w:ind w:left="-851" w:firstLine="709"/>
        <w:jc w:val="both"/>
        <w:rPr>
          <w:color w:val="000000"/>
        </w:rPr>
      </w:pPr>
      <w:r w:rsidRPr="00846569">
        <w:rPr>
          <w:color w:val="000000"/>
        </w:rPr>
        <w:t>Отключение аналогового вещания коснется людей, кто до сих пор смотрит телевизор посредством приема аналогового сигнала и видит литеру «А» рядом с логотипом телеканала.</w:t>
      </w:r>
    </w:p>
    <w:p w:rsidR="008F06F2" w:rsidRPr="009A03E1" w:rsidRDefault="00E32F5A" w:rsidP="001F18B4">
      <w:pPr>
        <w:pStyle w:val="a3"/>
        <w:shd w:val="clear" w:color="auto" w:fill="FFFFFF"/>
        <w:ind w:left="-851" w:firstLine="709"/>
        <w:jc w:val="both"/>
        <w:rPr>
          <w:b/>
          <w:color w:val="000000"/>
        </w:rPr>
      </w:pPr>
      <w:r w:rsidRPr="009A03E1">
        <w:rPr>
          <w:b/>
          <w:color w:val="000000"/>
        </w:rPr>
        <w:t xml:space="preserve">Зрителей </w:t>
      </w:r>
      <w:r w:rsidR="008F06F2" w:rsidRPr="009A03E1">
        <w:rPr>
          <w:b/>
          <w:color w:val="000000"/>
        </w:rPr>
        <w:t>смотря</w:t>
      </w:r>
      <w:r w:rsidRPr="009A03E1">
        <w:rPr>
          <w:b/>
          <w:color w:val="000000"/>
        </w:rPr>
        <w:t>щих</w:t>
      </w:r>
      <w:r w:rsidR="008F06F2" w:rsidRPr="009A03E1">
        <w:rPr>
          <w:b/>
          <w:color w:val="000000"/>
        </w:rPr>
        <w:t xml:space="preserve"> телевизор через кабельные сети, через спутниковое вещание,  цифровое вещание, проблема от</w:t>
      </w:r>
      <w:r w:rsidRPr="009A03E1">
        <w:rPr>
          <w:b/>
          <w:color w:val="000000"/>
        </w:rPr>
        <w:t xml:space="preserve">ключения аналогового вещания </w:t>
      </w:r>
      <w:r w:rsidR="008F06F2" w:rsidRPr="009A03E1">
        <w:rPr>
          <w:b/>
          <w:color w:val="000000"/>
        </w:rPr>
        <w:t>не коснется.</w:t>
      </w:r>
    </w:p>
    <w:p w:rsidR="009A03E1" w:rsidRDefault="009A03E1" w:rsidP="001F18B4">
      <w:pPr>
        <w:pStyle w:val="a3"/>
        <w:shd w:val="clear" w:color="auto" w:fill="FFFFFF"/>
        <w:ind w:left="-851" w:firstLine="709"/>
        <w:jc w:val="both"/>
        <w:rPr>
          <w:color w:val="000000"/>
        </w:rPr>
      </w:pPr>
    </w:p>
    <w:p w:rsidR="00846569" w:rsidRPr="009A03E1" w:rsidRDefault="00E32F5A" w:rsidP="001F18B4">
      <w:pPr>
        <w:pStyle w:val="a3"/>
        <w:shd w:val="clear" w:color="auto" w:fill="FFFFFF"/>
        <w:ind w:left="-851" w:firstLine="709"/>
        <w:jc w:val="both"/>
        <w:rPr>
          <w:b/>
          <w:color w:val="000000"/>
        </w:rPr>
      </w:pPr>
      <w:r w:rsidRPr="009A03E1">
        <w:rPr>
          <w:b/>
          <w:color w:val="000000"/>
        </w:rPr>
        <w:t>В</w:t>
      </w:r>
      <w:r w:rsidR="00846569" w:rsidRPr="009A03E1">
        <w:rPr>
          <w:b/>
          <w:color w:val="000000"/>
        </w:rPr>
        <w:t>ещание цифрового телевидения имеет свои ограничения по дальности.</w:t>
      </w:r>
    </w:p>
    <w:p w:rsidR="00522CD9" w:rsidRPr="00846569" w:rsidRDefault="00846569" w:rsidP="001F18B4">
      <w:pPr>
        <w:pStyle w:val="a3"/>
        <w:shd w:val="clear" w:color="auto" w:fill="FFFFFF"/>
        <w:ind w:left="-851" w:firstLine="709"/>
        <w:jc w:val="both"/>
        <w:rPr>
          <w:color w:val="000000"/>
        </w:rPr>
      </w:pPr>
      <w:r w:rsidRPr="00846569">
        <w:rPr>
          <w:color w:val="000000"/>
        </w:rPr>
        <w:lastRenderedPageBreak/>
        <w:t xml:space="preserve">Некоторые </w:t>
      </w:r>
      <w:r w:rsidR="001F18B4" w:rsidRPr="00846569">
        <w:rPr>
          <w:color w:val="000000"/>
        </w:rPr>
        <w:t>районы Свердловской области, в связи с их удаленностью не попадают под зону охвата цифрового эфирного (наземного) телевещания.</w:t>
      </w:r>
    </w:p>
    <w:p w:rsidR="00522CD9" w:rsidRPr="00846569" w:rsidRDefault="001F18B4" w:rsidP="001F18B4">
      <w:pPr>
        <w:pStyle w:val="a3"/>
        <w:shd w:val="clear" w:color="auto" w:fill="FFFFFF"/>
        <w:jc w:val="both"/>
        <w:rPr>
          <w:color w:val="000000"/>
        </w:rPr>
      </w:pPr>
      <w:r w:rsidRPr="00846569">
        <w:rPr>
          <w:b/>
          <w:bCs/>
          <w:color w:val="000000"/>
        </w:rPr>
        <w:t xml:space="preserve">В </w:t>
      </w:r>
      <w:proofErr w:type="spellStart"/>
      <w:r w:rsidRPr="00846569">
        <w:rPr>
          <w:b/>
          <w:bCs/>
          <w:color w:val="000000"/>
        </w:rPr>
        <w:t>Ивдельском</w:t>
      </w:r>
      <w:proofErr w:type="spellEnd"/>
      <w:r w:rsidRPr="00846569">
        <w:rPr>
          <w:b/>
          <w:bCs/>
          <w:color w:val="000000"/>
        </w:rPr>
        <w:t xml:space="preserve"> городском округе в зону охвата цифрового вещания не попадают поселки:</w:t>
      </w:r>
      <w:r w:rsidRPr="00846569">
        <w:rPr>
          <w:color w:val="000000"/>
        </w:rPr>
        <w:t xml:space="preserve"> Массава, </w:t>
      </w:r>
      <w:proofErr w:type="spellStart"/>
      <w:r w:rsidRPr="00846569">
        <w:rPr>
          <w:color w:val="000000"/>
        </w:rPr>
        <w:t>Пакина</w:t>
      </w:r>
      <w:proofErr w:type="spellEnd"/>
      <w:r w:rsidRPr="00846569">
        <w:rPr>
          <w:color w:val="000000"/>
        </w:rPr>
        <w:t xml:space="preserve">, Пристань, </w:t>
      </w:r>
      <w:proofErr w:type="spellStart"/>
      <w:r w:rsidRPr="00846569">
        <w:rPr>
          <w:color w:val="000000"/>
        </w:rPr>
        <w:t>Бахтиярова</w:t>
      </w:r>
      <w:proofErr w:type="spellEnd"/>
      <w:r w:rsidRPr="00846569">
        <w:rPr>
          <w:color w:val="000000"/>
        </w:rPr>
        <w:t xml:space="preserve"> Юрта, </w:t>
      </w:r>
      <w:proofErr w:type="spellStart"/>
      <w:r w:rsidRPr="00846569">
        <w:rPr>
          <w:color w:val="000000"/>
        </w:rPr>
        <w:t>Вижай</w:t>
      </w:r>
      <w:proofErr w:type="spellEnd"/>
      <w:r w:rsidRPr="00846569">
        <w:rPr>
          <w:color w:val="000000"/>
        </w:rPr>
        <w:t xml:space="preserve">, </w:t>
      </w:r>
      <w:proofErr w:type="spellStart"/>
      <w:r w:rsidRPr="00846569">
        <w:rPr>
          <w:color w:val="000000"/>
        </w:rPr>
        <w:t>Шипичный</w:t>
      </w:r>
      <w:proofErr w:type="spellEnd"/>
      <w:r w:rsidRPr="00846569">
        <w:rPr>
          <w:color w:val="000000"/>
        </w:rPr>
        <w:t xml:space="preserve">, Юрта </w:t>
      </w:r>
      <w:proofErr w:type="spellStart"/>
      <w:r w:rsidRPr="00846569">
        <w:rPr>
          <w:color w:val="000000"/>
        </w:rPr>
        <w:t>Анямова</w:t>
      </w:r>
      <w:proofErr w:type="spellEnd"/>
      <w:r w:rsidRPr="00846569">
        <w:rPr>
          <w:color w:val="000000"/>
        </w:rPr>
        <w:t xml:space="preserve">, Оус, Северный, </w:t>
      </w:r>
      <w:proofErr w:type="spellStart"/>
      <w:r w:rsidRPr="00846569">
        <w:rPr>
          <w:color w:val="000000"/>
        </w:rPr>
        <w:t>Понил</w:t>
      </w:r>
      <w:proofErr w:type="spellEnd"/>
      <w:r w:rsidRPr="00846569">
        <w:rPr>
          <w:color w:val="000000"/>
        </w:rPr>
        <w:t xml:space="preserve">, </w:t>
      </w:r>
      <w:proofErr w:type="spellStart"/>
      <w:r w:rsidRPr="00846569">
        <w:rPr>
          <w:color w:val="000000"/>
        </w:rPr>
        <w:t>Ушма</w:t>
      </w:r>
      <w:proofErr w:type="spellEnd"/>
      <w:r w:rsidRPr="00846569">
        <w:rPr>
          <w:color w:val="000000"/>
        </w:rPr>
        <w:t>, Митяево, Нагорный, Денежкино, Старая</w:t>
      </w:r>
      <w:proofErr w:type="gramStart"/>
      <w:r w:rsidRPr="00846569">
        <w:rPr>
          <w:color w:val="000000"/>
        </w:rPr>
        <w:t xml:space="preserve"> С</w:t>
      </w:r>
      <w:proofErr w:type="gramEnd"/>
      <w:r w:rsidRPr="00846569">
        <w:rPr>
          <w:color w:val="000000"/>
        </w:rPr>
        <w:t xml:space="preserve">ама, </w:t>
      </w:r>
      <w:proofErr w:type="spellStart"/>
      <w:r w:rsidRPr="00846569">
        <w:rPr>
          <w:color w:val="000000"/>
        </w:rPr>
        <w:t>Хорпия</w:t>
      </w:r>
      <w:proofErr w:type="spellEnd"/>
      <w:r w:rsidRPr="00846569">
        <w:rPr>
          <w:color w:val="000000"/>
        </w:rPr>
        <w:t xml:space="preserve">, </w:t>
      </w:r>
      <w:proofErr w:type="spellStart"/>
      <w:r w:rsidRPr="00846569">
        <w:rPr>
          <w:color w:val="000000"/>
        </w:rPr>
        <w:t>Бурмантово</w:t>
      </w:r>
      <w:proofErr w:type="spellEnd"/>
      <w:r w:rsidRPr="00846569">
        <w:rPr>
          <w:color w:val="000000"/>
        </w:rPr>
        <w:t xml:space="preserve">, </w:t>
      </w:r>
      <w:proofErr w:type="spellStart"/>
      <w:r w:rsidRPr="00846569">
        <w:rPr>
          <w:color w:val="000000"/>
        </w:rPr>
        <w:t>Суеватпауль</w:t>
      </w:r>
      <w:proofErr w:type="spellEnd"/>
      <w:r w:rsidRPr="00846569">
        <w:rPr>
          <w:color w:val="000000"/>
        </w:rPr>
        <w:t xml:space="preserve">, </w:t>
      </w:r>
      <w:proofErr w:type="spellStart"/>
      <w:r w:rsidRPr="00846569">
        <w:rPr>
          <w:color w:val="000000"/>
        </w:rPr>
        <w:t>Хандыбина</w:t>
      </w:r>
      <w:proofErr w:type="spellEnd"/>
      <w:r w:rsidRPr="00846569">
        <w:rPr>
          <w:color w:val="000000"/>
        </w:rPr>
        <w:t xml:space="preserve"> Юрта, Юрта Курикова.</w:t>
      </w:r>
    </w:p>
    <w:p w:rsidR="00522CD9" w:rsidRPr="00846569" w:rsidRDefault="001F18B4" w:rsidP="001F18B4">
      <w:pPr>
        <w:pStyle w:val="a3"/>
        <w:shd w:val="clear" w:color="auto" w:fill="FFFFFF"/>
        <w:ind w:left="-142"/>
        <w:jc w:val="both"/>
        <w:rPr>
          <w:color w:val="000000"/>
        </w:rPr>
      </w:pPr>
      <w:r w:rsidRPr="00846569">
        <w:rPr>
          <w:color w:val="000000"/>
        </w:rPr>
        <w:t xml:space="preserve"> Жители территорий, не попадающих в зону охвата цифрового телевещания, </w:t>
      </w:r>
      <w:r w:rsidRPr="00846569">
        <w:rPr>
          <w:b/>
          <w:bCs/>
          <w:color w:val="000000"/>
        </w:rPr>
        <w:t>могут воспользоваться услугами спутн</w:t>
      </w:r>
      <w:r w:rsidR="00846569" w:rsidRPr="00846569">
        <w:rPr>
          <w:b/>
          <w:bCs/>
          <w:color w:val="000000"/>
        </w:rPr>
        <w:t xml:space="preserve">икового телевидения (НТВ Плюс, </w:t>
      </w:r>
      <w:proofErr w:type="spellStart"/>
      <w:r w:rsidRPr="00846569">
        <w:rPr>
          <w:b/>
          <w:bCs/>
          <w:color w:val="000000"/>
        </w:rPr>
        <w:t>Триколор</w:t>
      </w:r>
      <w:proofErr w:type="spellEnd"/>
      <w:r w:rsidRPr="00846569">
        <w:rPr>
          <w:b/>
          <w:bCs/>
          <w:color w:val="000000"/>
        </w:rPr>
        <w:t xml:space="preserve"> ТВ</w:t>
      </w:r>
      <w:r w:rsidR="00846569" w:rsidRPr="00846569">
        <w:rPr>
          <w:b/>
          <w:bCs/>
          <w:color w:val="000000"/>
        </w:rPr>
        <w:t xml:space="preserve">, Спутниковое </w:t>
      </w:r>
      <w:r w:rsidR="003A0395">
        <w:rPr>
          <w:b/>
          <w:bCs/>
          <w:color w:val="000000"/>
        </w:rPr>
        <w:t xml:space="preserve">телевидение от </w:t>
      </w:r>
      <w:r w:rsidR="00846569" w:rsidRPr="00846569">
        <w:rPr>
          <w:b/>
          <w:bCs/>
          <w:color w:val="000000"/>
        </w:rPr>
        <w:t>МТС</w:t>
      </w:r>
      <w:r w:rsidRPr="00846569">
        <w:rPr>
          <w:b/>
          <w:bCs/>
          <w:color w:val="000000"/>
        </w:rPr>
        <w:t>).</w:t>
      </w:r>
    </w:p>
    <w:p w:rsidR="00846569" w:rsidRPr="00846569" w:rsidRDefault="00846569" w:rsidP="00846569">
      <w:pPr>
        <w:pStyle w:val="a3"/>
        <w:shd w:val="clear" w:color="auto" w:fill="FFFFFF"/>
        <w:ind w:left="-851"/>
        <w:jc w:val="both"/>
        <w:rPr>
          <w:color w:val="000000"/>
        </w:rPr>
      </w:pPr>
    </w:p>
    <w:p w:rsidR="00A91809" w:rsidRPr="00846569" w:rsidRDefault="00416455" w:rsidP="00416455">
      <w:pPr>
        <w:pStyle w:val="a3"/>
        <w:shd w:val="clear" w:color="auto" w:fill="FFFFFF"/>
        <w:ind w:left="-851" w:firstLine="709"/>
        <w:jc w:val="both"/>
        <w:rPr>
          <w:color w:val="000000"/>
        </w:rPr>
      </w:pPr>
      <w:r w:rsidRPr="00416455">
        <w:rPr>
          <w:color w:val="000000"/>
        </w:rPr>
        <w:t xml:space="preserve">За консультациями по переходу на цифровое телевидение можно обращаться в </w:t>
      </w:r>
      <w:r w:rsidR="00A91809" w:rsidRPr="00416455">
        <w:rPr>
          <w:bCs/>
          <w:color w:val="000000"/>
        </w:rPr>
        <w:t>Центр консультационной поддержки населения в Свердловской области</w:t>
      </w:r>
      <w:r>
        <w:rPr>
          <w:color w:val="000000"/>
        </w:rPr>
        <w:t xml:space="preserve"> </w:t>
      </w:r>
      <w:r w:rsidR="00A91809" w:rsidRPr="00846569">
        <w:rPr>
          <w:b/>
          <w:bCs/>
          <w:color w:val="000000"/>
        </w:rPr>
        <w:t>+7 (343) 310-11-33</w:t>
      </w:r>
      <w:r>
        <w:rPr>
          <w:b/>
          <w:bCs/>
          <w:color w:val="000000"/>
        </w:rPr>
        <w:t>,</w:t>
      </w:r>
      <w:r w:rsidR="00A91809" w:rsidRPr="00846569">
        <w:rPr>
          <w:b/>
          <w:bCs/>
          <w:color w:val="000000"/>
        </w:rPr>
        <w:t xml:space="preserve"> </w:t>
      </w:r>
      <w:proofErr w:type="gramStart"/>
      <w:r w:rsidR="00A91809" w:rsidRPr="00846569">
        <w:rPr>
          <w:b/>
          <w:bCs/>
          <w:color w:val="000000"/>
        </w:rPr>
        <w:t>е</w:t>
      </w:r>
      <w:proofErr w:type="gramEnd"/>
      <w:r w:rsidR="00A91809" w:rsidRPr="00846569">
        <w:rPr>
          <w:b/>
          <w:bCs/>
          <w:color w:val="000000"/>
        </w:rPr>
        <w:t>-</w:t>
      </w:r>
      <w:proofErr w:type="spellStart"/>
      <w:r w:rsidR="00A91809" w:rsidRPr="00846569">
        <w:rPr>
          <w:b/>
          <w:bCs/>
          <w:color w:val="000000"/>
        </w:rPr>
        <w:t>mail</w:t>
      </w:r>
      <w:proofErr w:type="spellEnd"/>
      <w:r w:rsidR="00A91809" w:rsidRPr="00846569">
        <w:rPr>
          <w:b/>
          <w:bCs/>
          <w:color w:val="000000"/>
        </w:rPr>
        <w:t>: ckp_ekaterinburg@rtrn.ru</w:t>
      </w:r>
    </w:p>
    <w:p w:rsidR="00A91809" w:rsidRPr="00846569" w:rsidRDefault="00A91809" w:rsidP="00416455">
      <w:pPr>
        <w:pStyle w:val="a3"/>
        <w:shd w:val="clear" w:color="auto" w:fill="FFFFFF"/>
        <w:ind w:left="-851" w:firstLine="709"/>
        <w:jc w:val="both"/>
        <w:rPr>
          <w:color w:val="000000"/>
        </w:rPr>
      </w:pPr>
      <w:r w:rsidRPr="00846569">
        <w:rPr>
          <w:color w:val="000000"/>
        </w:rPr>
        <w:t xml:space="preserve">Вопросы о подключении цифрового эфирного вещания можно круглосуточно задать также по бесплатному номеру горячей линии: </w:t>
      </w:r>
      <w:r w:rsidRPr="00846569">
        <w:rPr>
          <w:b/>
          <w:bCs/>
          <w:color w:val="000000"/>
        </w:rPr>
        <w:t>8-800-220-2002.</w:t>
      </w:r>
    </w:p>
    <w:p w:rsidR="00A91809" w:rsidRPr="006E2390" w:rsidRDefault="00A91809" w:rsidP="00416455">
      <w:pPr>
        <w:pStyle w:val="a3"/>
        <w:shd w:val="clear" w:color="auto" w:fill="FFFFFF"/>
        <w:ind w:left="-851" w:firstLine="709"/>
        <w:jc w:val="both"/>
        <w:rPr>
          <w:color w:val="000000"/>
        </w:rPr>
      </w:pPr>
      <w:r w:rsidRPr="00846569">
        <w:rPr>
          <w:color w:val="000000"/>
        </w:rPr>
        <w:t xml:space="preserve">Подробную информацию можно найти на специализированном сайте РТРС:  </w:t>
      </w:r>
      <w:r w:rsidRPr="00846569">
        <w:rPr>
          <w:b/>
          <w:bCs/>
          <w:color w:val="000000"/>
        </w:rPr>
        <w:t xml:space="preserve">http://ekburg.rtrs.ru/ </w:t>
      </w:r>
    </w:p>
    <w:sectPr w:rsidR="00A91809" w:rsidRPr="006E2390" w:rsidSect="008B6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5478"/>
    <w:multiLevelType w:val="hybridMultilevel"/>
    <w:tmpl w:val="835CCDEC"/>
    <w:lvl w:ilvl="0" w:tplc="7F8ED0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ACD8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2833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4EDC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7E93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7A29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78E5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0AA8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9AAF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1200B5E"/>
    <w:multiLevelType w:val="hybridMultilevel"/>
    <w:tmpl w:val="68EA5698"/>
    <w:lvl w:ilvl="0" w:tplc="7360B5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3ED1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56F7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E42C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7E5E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3E92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3431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4C62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3CFB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1809"/>
    <w:rsid w:val="0005716A"/>
    <w:rsid w:val="001F18B4"/>
    <w:rsid w:val="003A0395"/>
    <w:rsid w:val="00416455"/>
    <w:rsid w:val="00522CD9"/>
    <w:rsid w:val="005A7B37"/>
    <w:rsid w:val="006E2390"/>
    <w:rsid w:val="00740B66"/>
    <w:rsid w:val="00777357"/>
    <w:rsid w:val="007800ED"/>
    <w:rsid w:val="007A41B8"/>
    <w:rsid w:val="0081593A"/>
    <w:rsid w:val="00846569"/>
    <w:rsid w:val="00854EA5"/>
    <w:rsid w:val="00872048"/>
    <w:rsid w:val="008B6203"/>
    <w:rsid w:val="008F06F2"/>
    <w:rsid w:val="009A03E1"/>
    <w:rsid w:val="00A91809"/>
    <w:rsid w:val="00B525B0"/>
    <w:rsid w:val="00B717EF"/>
    <w:rsid w:val="00B90630"/>
    <w:rsid w:val="00C71814"/>
    <w:rsid w:val="00CF47E0"/>
    <w:rsid w:val="00E20B3C"/>
    <w:rsid w:val="00E32F5A"/>
    <w:rsid w:val="00E40B39"/>
    <w:rsid w:val="00E5049D"/>
    <w:rsid w:val="00ED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180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1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8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0%D0%B4%D0%B8%D0%BE_%D0%A0%D0%BE%D1%81%D1%81%D0%B8%D0%B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C%D0%B0%D1%8F%D0%BA_(%D1%80%D0%B0%D0%B4%D0%B8%D0%BE%D1%81%D1%82%D0%B0%D0%BD%D1%86%D0%B8%D1%8F)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0%B5%D1%81%D1%82%D0%B8_%D0%A4%D0%9C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23</cp:revision>
  <cp:lastPrinted>2018-11-12T11:13:00Z</cp:lastPrinted>
  <dcterms:created xsi:type="dcterms:W3CDTF">2018-11-12T10:11:00Z</dcterms:created>
  <dcterms:modified xsi:type="dcterms:W3CDTF">2018-11-16T10:09:00Z</dcterms:modified>
</cp:coreProperties>
</file>