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A7" w:rsidRDefault="000B2FA7" w:rsidP="000B2F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Викторина</w:t>
      </w:r>
      <w:r w:rsidRPr="00662515">
        <w:rPr>
          <w:rFonts w:ascii="Times New Roman" w:hAnsi="Times New Roman" w:cs="Times New Roman"/>
          <w:b/>
          <w:sz w:val="32"/>
          <w:szCs w:val="32"/>
          <w:u w:val="single"/>
        </w:rPr>
        <w:t>« Безопасное поведение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улице»</w:t>
      </w:r>
    </w:p>
    <w:p w:rsidR="000B2FA7" w:rsidRDefault="000B2FA7" w:rsidP="000B2F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2FA7" w:rsidRPr="002B6F67" w:rsidRDefault="000B2FA7" w:rsidP="000B2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B2FA7" w:rsidRPr="002B6F67" w:rsidRDefault="000B2FA7" w:rsidP="000B2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Выяснить готовность ребёнка к правильным действиям в сложившейся ситуации на дороге, улице. Закреплять у детей представления о ПДД. Учить правилам безопасного поведения на дороге. Воспитывать осознанную позицию пешехода и безопасности дорожного движения.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F67">
        <w:rPr>
          <w:rFonts w:ascii="Times New Roman" w:hAnsi="Times New Roman" w:cs="Times New Roman"/>
          <w:sz w:val="28"/>
          <w:szCs w:val="28"/>
        </w:rPr>
        <w:t>Вопросы:</w:t>
      </w:r>
    </w:p>
    <w:p w:rsidR="000B2FA7" w:rsidRPr="000B2FA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 xml:space="preserve">• </w:t>
      </w:r>
      <w:r w:rsidRPr="000B2FA7">
        <w:rPr>
          <w:rFonts w:ascii="Times New Roman" w:hAnsi="Times New Roman" w:cs="Times New Roman"/>
          <w:sz w:val="28"/>
          <w:szCs w:val="28"/>
        </w:rPr>
        <w:t>Что такое улица? Из каких частей она состоит?</w:t>
      </w:r>
    </w:p>
    <w:p w:rsidR="000B2FA7" w:rsidRPr="000B2FA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Что такое проезжая часть?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Кого называют «пешеход», «пассажир», «водитель»?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Какие виды транспорта ты знаешь?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Что помогает пешеходам и водителям безопасно двигаться по дороге?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При каком сигнале светофора можно перейти дорогу?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Где люди ждут транспорт?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Почему зимой на дороге, улице надо быть особенно внимательным и осторожным?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Где можно играть детям?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Для кого предназначен тротуар?</w:t>
      </w:r>
    </w:p>
    <w:p w:rsidR="000B2FA7" w:rsidRPr="002B6F67" w:rsidRDefault="000B2FA7" w:rsidP="000B2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6F67">
        <w:rPr>
          <w:rFonts w:ascii="Times New Roman" w:hAnsi="Times New Roman" w:cs="Times New Roman"/>
          <w:sz w:val="28"/>
          <w:szCs w:val="28"/>
        </w:rPr>
        <w:t>• По какой стороне тротуара можно идти? Почему?</w:t>
      </w:r>
    </w:p>
    <w:p w:rsidR="000B2FA7" w:rsidRPr="002B6F67" w:rsidRDefault="000B2FA7" w:rsidP="000B2F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Мож</w:t>
      </w:r>
      <w:r w:rsidRPr="002B6F67">
        <w:rPr>
          <w:rFonts w:ascii="Times New Roman" w:hAnsi="Times New Roman" w:cs="Times New Roman"/>
          <w:sz w:val="28"/>
          <w:szCs w:val="28"/>
        </w:rPr>
        <w:t>но ли переходить проезжую часть дороги одному; с кем можно переходить проезжую часть дороги?</w:t>
      </w:r>
    </w:p>
    <w:p w:rsidR="00C865B7" w:rsidRDefault="00C865B7"/>
    <w:sectPr w:rsidR="00C865B7" w:rsidSect="000B2FA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A83"/>
    <w:multiLevelType w:val="hybridMultilevel"/>
    <w:tmpl w:val="5D8A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2FA7"/>
    <w:rsid w:val="000B2FA7"/>
    <w:rsid w:val="00C8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2020-05-29T17:49:00Z</dcterms:created>
  <dcterms:modified xsi:type="dcterms:W3CDTF">2020-05-29T17:53:00Z</dcterms:modified>
</cp:coreProperties>
</file>