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5E" w:rsidRDefault="007E5BB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Апрель, 5-я неделя (27 - 30</w:t>
      </w:r>
      <w:r w:rsidR="00EC61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)</w:t>
      </w:r>
    </w:p>
    <w:p w:rsidR="00EC6179" w:rsidRPr="00903196" w:rsidRDefault="007E5BB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br/>
        <w:t xml:space="preserve">Тема: </w:t>
      </w:r>
      <w:bookmarkStart w:id="0" w:name="_GoBack"/>
      <w:bookmarkEnd w:id="0"/>
      <w:r w:rsidR="005565C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«День победы»</w:t>
      </w:r>
    </w:p>
    <w:p w:rsidR="00EC6179" w:rsidRDefault="000B655E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П</w:t>
      </w:r>
      <w:r w:rsidR="00EC617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онедельник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4922CF" w:rsidRDefault="00EC6179" w:rsidP="004922CF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 w:rsidR="00995E0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22CF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«Мы дружим с физкультурой»</w:t>
      </w:r>
      <w:r w:rsidR="004922CF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понятие о пользе физкультуры и спорта для здоровья человека.</w:t>
      </w:r>
    </w:p>
    <w:p w:rsidR="004922CF" w:rsidRPr="00E97137" w:rsidRDefault="004922CF" w:rsidP="004922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Д/и «Можно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основы здорового образа жизни.</w:t>
      </w:r>
    </w:p>
    <w:p w:rsidR="00BD162A" w:rsidRDefault="00BD162A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непрерывная образовательная деятельность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1.Развитие речи</w:t>
      </w:r>
    </w:p>
    <w:p w:rsidR="004922CF" w:rsidRDefault="00995E06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583B06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и п</w:t>
      </w:r>
      <w:r w:rsidR="004922CF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 русской народной сказки «Лиса и козел»</w:t>
      </w:r>
    </w:p>
    <w:p w:rsidR="00EC6179" w:rsidRDefault="00995E06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="004922C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умение детей пересказывать сказку в «лицах».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2.Худ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583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ворческая деятельность. Аппликация.</w:t>
      </w:r>
    </w:p>
    <w:p w:rsidR="00871A3E" w:rsidRDefault="001D2D7D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«Загадки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Задачи: Учить детей</w:t>
      </w:r>
      <w:r w:rsidR="002007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изображения различных предметов </w:t>
      </w:r>
      <w:r w:rsidR="00A95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разных геометрических фигур.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 w:rsidR="00A95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воображение</w:t>
      </w:r>
      <w:r w:rsidR="00A957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творчество.</w:t>
      </w:r>
      <w:r w:rsidR="00871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Например:</w:t>
      </w:r>
    </w:p>
    <w:p w:rsidR="00871A3E" w:rsidRDefault="00871A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A3E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44.15pt;height:150.25pt">
            <v:imagedata r:id="rId5" o:title="IMG_20200423_202950_214"/>
          </v:shape>
        </w:pict>
      </w:r>
    </w:p>
    <w:p w:rsidR="00871A3E" w:rsidRDefault="00871A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3196" w:rsidRDefault="00871A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pict>
          <v:shape id="_x0000_i1029" type="#_x0000_t75" style="width:202.95pt;height:270.8pt">
            <v:imagedata r:id="rId6" o:title="IMG_20200423_203040"/>
          </v:shape>
        </w:pic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noProof/>
        </w:rPr>
        <w:drawing>
          <wp:inline distT="0" distB="0" distL="0" distR="0">
            <wp:extent cx="2618133" cy="3490844"/>
            <wp:effectExtent l="19050" t="0" r="0" b="0"/>
            <wp:docPr id="9" name="Рисунок 9" descr="C:\Users\Olga\AppData\Local\Microsoft\Windows\INetCache\Content.Word\IMG_20200423_20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lga\AppData\Local\Microsoft\Windows\INetCache\Content.Word\IMG_20200423_2031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924" cy="3491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6179" w:rsidRDefault="00EC6179" w:rsidP="00EC617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EC6179" w:rsidRDefault="00583B06" w:rsidP="002416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движением солнца.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знания детей о роли солнца в жизни растений, ж</w:t>
      </w:r>
      <w:r w:rsidR="00BD162A">
        <w:rPr>
          <w:rFonts w:ascii="Times New Roman" w:eastAsia="Times New Roman" w:hAnsi="Times New Roman" w:cs="Times New Roman"/>
          <w:color w:val="000000"/>
          <w:sz w:val="24"/>
          <w:szCs w:val="24"/>
        </w:rPr>
        <w:t>ивотных и человека.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565C5" w:rsidRPr="005565C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="005565C5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«Найди предмет той же формы»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уточнить представление о форме предметов.</w:t>
      </w:r>
      <w:r w:rsidR="005565C5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B655E" w:rsidRDefault="00791A9A" w:rsidP="00871A3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Ситуативный разговор </w:t>
      </w:r>
      <w:r w:rsidR="00583B0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«Почему полезно заниматься физкультурой?»</w:t>
      </w:r>
      <w:r w:rsidR="00583B0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развивать мышление,</w:t>
      </w:r>
      <w:r w:rsidR="00583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закреплять знания детей о здоровом образе жизни.</w:t>
      </w:r>
    </w:p>
    <w:p w:rsidR="00871A3E" w:rsidRPr="00871A3E" w:rsidRDefault="00871A3E" w:rsidP="00871A3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15"/>
          <w:szCs w:val="15"/>
        </w:rPr>
      </w:pPr>
    </w:p>
    <w:p w:rsidR="00791A9A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Вторник</w:t>
      </w:r>
    </w:p>
    <w:p w:rsidR="00871A3E" w:rsidRPr="00871A3E" w:rsidRDefault="00871A3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791A9A" w:rsidRDefault="00EC6179" w:rsidP="00791A9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«Вставай, страна огромная…»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обобщить знания о ВОВ, воспитывать чувство гордости за Родину, ее за</w:t>
      </w:r>
      <w:r w:rsidR="002416F6">
        <w:rPr>
          <w:rFonts w:ascii="Times New Roman" w:eastAsia="Times New Roman" w:hAnsi="Times New Roman" w:cs="Times New Roman"/>
          <w:color w:val="000000"/>
          <w:sz w:val="24"/>
          <w:szCs w:val="24"/>
        </w:rPr>
        <w:t>щитников.</w:t>
      </w:r>
    </w:p>
    <w:p w:rsidR="002416F6" w:rsidRDefault="00791A9A" w:rsidP="00241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1A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Д/и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«Какие рода войск мы знаем?»</w:t>
      </w:r>
    </w:p>
    <w:p w:rsidR="002416F6" w:rsidRPr="00E97137" w:rsidRDefault="002416F6" w:rsidP="002416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закрепить знания о родах войск.</w:t>
      </w:r>
    </w:p>
    <w:p w:rsidR="00EC6179" w:rsidRDefault="00791A9A" w:rsidP="00BD162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C6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1.Ознакомление с окружающим миром.</w:t>
      </w:r>
    </w:p>
    <w:p w:rsidR="00EC6179" w:rsidRDefault="0045502B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«Герои Великой Отечественной войны</w:t>
      </w:r>
      <w:r w:rsidR="00EC617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871A3E" w:rsidRDefault="00EC6179" w:rsidP="00FA3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детей с</w:t>
      </w:r>
      <w:r w:rsidR="002416F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6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значением слова ветеран, </w:t>
      </w:r>
      <w:r w:rsidR="00FA32C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A32CC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оспитывать уважение к ветеранам войны</w:t>
      </w:r>
      <w:r w:rsidR="00FA32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5FFA" w:rsidRDefault="00871A3E" w:rsidP="00775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280741" cy="4374322"/>
            <wp:effectExtent l="19050" t="0" r="0" b="0"/>
            <wp:docPr id="12" name="Рисунок 12" descr="C:\Users\Olga\AppData\Local\Microsoft\Windows\INetCache\Content.Word\IMG_20200423_21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lga\AppData\Local\Microsoft\Windows\INetCache\Content.Word\IMG_20200423_2107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732" cy="437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FA" w:rsidRDefault="00775FFA" w:rsidP="00FA3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1A3E" w:rsidRDefault="00FA32CC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и обсуждение серии рассказов о подвигах защитников русской земли во время Великой Отечественной войны.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Например,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Е. Воробьева «Обрывок провода»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A32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Л. Кассиль «Памятник солдату»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А. Митяев «Землянка»</w:t>
      </w:r>
      <w:r w:rsidR="00BD16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другие</w:t>
      </w:r>
      <w:proofErr w:type="gramEnd"/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C6179" w:rsidRPr="00FA32CC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2.Худ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ворческая деятельность. Рисование.</w:t>
      </w:r>
    </w:p>
    <w:p w:rsidR="00673512" w:rsidRDefault="00083BFC" w:rsidP="00FA32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FA32CC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«Вечный огонь»</w:t>
      </w:r>
      <w:r w:rsidR="00FA32CC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Цель: Учить изображать гуашью на листе цветной бумаги Вечного огня, используя разные техники рисования: печать, </w:t>
      </w:r>
      <w:proofErr w:type="gramStart"/>
      <w:r w:rsidR="00FA32CC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тычок</w:t>
      </w:r>
      <w:proofErr w:type="gramEnd"/>
      <w:r w:rsidR="00FA32CC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, рисование кончиком кисти</w:t>
      </w:r>
      <w:r w:rsidR="00FA32C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3512" w:rsidRDefault="00673512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16F6" w:rsidRPr="00E97137" w:rsidRDefault="00673512" w:rsidP="002416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Д/</w:t>
      </w:r>
      <w:r w:rsidR="00EC61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r w:rsidR="004550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«Бывает – не бывает»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представление детей о городе и деревни.</w:t>
      </w:r>
      <w:r w:rsidR="002416F6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C6179" w:rsidRDefault="00EC6179" w:rsidP="00FA32CC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8578D2" w:rsidRDefault="00FA32CC" w:rsidP="008578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Наблюдение ветра отметить, что ветерок дует теплый, легкий. Предложить сделать самолетики и пустить их по ветру. Определить с помощью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самолетиков направление ветра.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A32C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Опыт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: «Как легче бегат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– против ветра или по ветру?»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578D2" w:rsidRPr="008578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Д/и </w:t>
      </w:r>
      <w:r w:rsidR="008578D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«Времена года»</w:t>
      </w:r>
      <w:r w:rsidR="008578D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Формировать у детей понятия о временах года и о зависимости жизни живой природы от сезонных изменений, происходящих в неживой природе.</w:t>
      </w:r>
      <w:r w:rsidR="008578D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8578D2" w:rsidRDefault="00EC6179" w:rsidP="008578D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Ситуативный разговор </w:t>
      </w:r>
      <w:r w:rsidR="008578D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«Как ты обращаешься к пожилым людям?» </w:t>
      </w:r>
    </w:p>
    <w:p w:rsidR="008578D2" w:rsidRPr="00E97137" w:rsidRDefault="008578D2" w:rsidP="008578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воспитывать уважительное отношение к пожилым людям</w:t>
      </w:r>
    </w:p>
    <w:p w:rsidR="000B655E" w:rsidRDefault="000B655E" w:rsidP="0067351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EC6179" w:rsidRDefault="00EC6179" w:rsidP="00443A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Среда</w:t>
      </w:r>
    </w:p>
    <w:p w:rsidR="000B655E" w:rsidRDefault="000B655E" w:rsidP="000B655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C012A" w:rsidRDefault="000B655E" w:rsidP="00964BF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55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«Этот День Победы порохом пропах. Это праздник с сединою на висках».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Формировать представления о пра</w:t>
      </w:r>
      <w:r w:rsidR="00964BF7">
        <w:rPr>
          <w:rFonts w:ascii="Times New Roman" w:eastAsia="Times New Roman" w:hAnsi="Times New Roman" w:cs="Times New Roman"/>
          <w:color w:val="000000"/>
          <w:sz w:val="24"/>
          <w:szCs w:val="24"/>
        </w:rPr>
        <w:t>зднике, посвященном Дню Победы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Рассматривание книг, иллюстраций, открыток о войне.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познакомить дете</w:t>
      </w:r>
      <w:r w:rsidR="00964BF7">
        <w:rPr>
          <w:rFonts w:ascii="Times New Roman" w:eastAsia="Times New Roman" w:hAnsi="Times New Roman" w:cs="Times New Roman"/>
          <w:color w:val="000000"/>
          <w:sz w:val="24"/>
          <w:szCs w:val="24"/>
        </w:rPr>
        <w:t>й с подвигами людей на фронте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тылу.</w:t>
      </w:r>
      <w:r w:rsidR="00964BF7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C6179" w:rsidRDefault="00EC6179" w:rsidP="003C012A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ФЭМП (формирование элементарных математических представлений)</w:t>
      </w:r>
    </w:p>
    <w:p w:rsidR="00775FFA" w:rsidRPr="00E97137" w:rsidRDefault="00775FFA" w:rsidP="00775F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: Ориентировка в окружающем пространстве.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умение ориентироваться в окружающем пространстве относительно себя и другого лица.</w:t>
      </w:r>
      <w:r w:rsidR="003C012A" w:rsidRPr="003C01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Закрепить порядковый счет в пределах 10, ориентацию в пространстве, понятия</w:t>
      </w:r>
      <w:r w:rsidR="006A280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«сзади», «впереди», «слева», «справ</w:t>
      </w:r>
      <w:r w:rsidR="003C012A">
        <w:rPr>
          <w:rFonts w:ascii="Times New Roman" w:eastAsia="Times New Roman" w:hAnsi="Times New Roman" w:cs="Times New Roman"/>
          <w:color w:val="000000"/>
          <w:sz w:val="24"/>
          <w:szCs w:val="24"/>
        </w:rPr>
        <w:t>а».</w:t>
      </w:r>
    </w:p>
    <w:p w:rsidR="003B351B" w:rsidRDefault="00EC617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 Арифметические задачи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подготовительная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A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учить, самостоятельно, составлять и решать задачи на сложение и вычитание.</w:t>
      </w:r>
      <w:r w:rsidR="006A28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2809" w:rsidRDefault="006A280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дети пишут в прописях графические диктанты, а не буквы. Учите ориентироваться на листе бумаги.</w:t>
      </w:r>
    </w:p>
    <w:p w:rsidR="006A2809" w:rsidRDefault="006A2809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75FFA" w:rsidRDefault="00EC6179" w:rsidP="00775FF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  <w:r w:rsidR="00775F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3C012A" w:rsidRDefault="00775FFA" w:rsidP="003C01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деревьями. Появились ли на деревьях листья. У какого дерева листья появились первыми? Нежные маленькие листочки напоминают дымку или легкое прозрачное платье. Подобрать слова определения к слову «листья».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1C5EA2" w:rsidRPr="003C012A" w:rsidRDefault="00EC6179" w:rsidP="003C012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Ситуативный разговор</w:t>
      </w:r>
      <w:r w:rsidR="00775FF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«Мы - пешеходы»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Уточнить знания правил дорожного движения.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A778E" w:rsidRPr="00A455CA" w:rsidRDefault="009A778E" w:rsidP="00EC61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Ч</w:t>
      </w:r>
      <w:r w:rsidR="00EC6179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етверг</w:t>
      </w:r>
    </w:p>
    <w:p w:rsidR="007C5942" w:rsidRDefault="007C5942" w:rsidP="007C59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63731A" w:rsidRDefault="00EC6179" w:rsidP="007C59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Беседа:</w:t>
      </w:r>
      <w:r w:rsidR="009A7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«Памятники и обелиски в честь павших героев»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познакомить детей с известными памятниками в честь пав</w:t>
      </w:r>
      <w:r w:rsidR="003C012A">
        <w:rPr>
          <w:rFonts w:ascii="Times New Roman" w:eastAsia="Times New Roman" w:hAnsi="Times New Roman" w:cs="Times New Roman"/>
          <w:color w:val="000000"/>
          <w:sz w:val="24"/>
          <w:szCs w:val="24"/>
        </w:rPr>
        <w:t>ших геро</w:t>
      </w:r>
      <w:r w:rsidR="00FF0ED2">
        <w:rPr>
          <w:rFonts w:ascii="Times New Roman" w:eastAsia="Times New Roman" w:hAnsi="Times New Roman" w:cs="Times New Roman"/>
          <w:color w:val="000000"/>
          <w:sz w:val="24"/>
          <w:szCs w:val="24"/>
        </w:rPr>
        <w:t>ев в России</w:t>
      </w:r>
      <w:r w:rsidR="003C012A">
        <w:rPr>
          <w:rFonts w:ascii="Times New Roman" w:eastAsia="Times New Roman" w:hAnsi="Times New Roman" w:cs="Times New Roman"/>
          <w:color w:val="000000"/>
          <w:sz w:val="24"/>
          <w:szCs w:val="24"/>
        </w:rPr>
        <w:t>, в нашем городе</w:t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731A" w:rsidRDefault="0063731A" w:rsidP="00637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082498" cy="3061157"/>
            <wp:effectExtent l="19050" t="0" r="0" b="0"/>
            <wp:docPr id="15" name="Рисунок 15" descr="D:\ФОТО-сейф\ИВДЕЛЬЧАНЕ-ТАГИЛЬЧАНЕ\Ивдель\мой поселок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-сейф\ИВДЕЛЬЧАНЕ-ТАГИЛЬЧАНЕ\Ивдель\мой поселок\11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709" cy="306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31A" w:rsidRDefault="0063731A" w:rsidP="00637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731A" w:rsidRDefault="0063731A" w:rsidP="00637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082498" cy="2934807"/>
            <wp:effectExtent l="19050" t="0" r="0" b="0"/>
            <wp:docPr id="16" name="Рисунок 16" descr="D:\ФОТО-сейф\ИВДЕЛЬЧАНЕ-ТАГИЛЬЧАНЕ\Ивдель\Рисунок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-сейф\ИВДЕЛЬЧАНЕ-ТАГИЛЬЧАНЕ\Ивдель\Рисунок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052" cy="293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ED2" w:rsidRDefault="00FF0ED2" w:rsidP="00637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942" w:rsidRPr="00FF0ED2" w:rsidRDefault="00FF0ED2" w:rsidP="006373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0ED2">
        <w:rPr>
          <w:rFonts w:ascii="Times New Roman" w:eastAsia="Times New Roman" w:hAnsi="Times New Roman" w:cs="Times New Roman"/>
          <w:color w:val="000000"/>
          <w:sz w:val="24"/>
          <w:szCs w:val="24"/>
        </w:rPr>
        <w:drawing>
          <wp:inline distT="0" distB="0" distL="0" distR="0">
            <wp:extent cx="4082498" cy="2524539"/>
            <wp:effectExtent l="19050" t="0" r="0" b="0"/>
            <wp:docPr id="3" name="Рисунок 1" descr="C:\Documents and Settings\Admin\Рабочий стол\патриоты\город\image (5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Documents and Settings\Admin\Рабочий стол\патриоты\город\image (5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014" cy="252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012A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7C5942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накомство и з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аучивание пословиц, поговорок о чести, долге, солдатской службе, дружбе и товариществе.</w:t>
      </w:r>
    </w:p>
    <w:p w:rsidR="00EC6179" w:rsidRDefault="00EC6179" w:rsidP="007C59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НОД</w:t>
      </w:r>
    </w:p>
    <w:p w:rsidR="00EC6179" w:rsidRDefault="00EC6179" w:rsidP="00EC61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Ознакомление с художественной литературой.</w:t>
      </w:r>
    </w:p>
    <w:p w:rsidR="007C5942" w:rsidRDefault="00EC6179" w:rsidP="007C5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«Сказки Г.Х. Андерсена»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Помочь детям вспомнить известные им сказки Г.Х. Андерсена.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C5942" w:rsidRPr="007C5942" w:rsidRDefault="007C5942" w:rsidP="007C594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i/>
          <w:color w:val="000000"/>
          <w:sz w:val="15"/>
          <w:szCs w:val="15"/>
        </w:rPr>
      </w:pPr>
      <w:r w:rsidRPr="007C594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Прогулка</w:t>
      </w:r>
    </w:p>
    <w:p w:rsidR="00871A3E" w:rsidRDefault="007C5942" w:rsidP="007C5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за перистыми облаками.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расширять кругозор, наблюдательность; пополнять знания детей о свойствах воды</w:t>
      </w:r>
      <w:r w:rsidR="00871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(проведите с детьми опыт)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71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C5942" w:rsidRDefault="007C5942" w:rsidP="007C5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71A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71A3E" w:rsidRPr="00871A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871A3E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247611" cy="2147430"/>
            <wp:effectExtent l="19050" t="0" r="0" b="0"/>
            <wp:docPr id="1" name="Рисунок 1" descr="F:\изо карантин\hello_html_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зо карантин\hello_html_8c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551" cy="21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5CA" w:rsidRPr="007C5942" w:rsidRDefault="00A455CA" w:rsidP="007C59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942" w:rsidRPr="0018719D" w:rsidRDefault="007C5942" w:rsidP="007C59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  <w:u w:val="single"/>
        </w:rPr>
      </w:pPr>
      <w:r w:rsidRPr="007C5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С/</w:t>
      </w:r>
      <w:proofErr w:type="spellStart"/>
      <w:proofErr w:type="gramStart"/>
      <w:r w:rsidRPr="007C5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</w:t>
      </w:r>
      <w:proofErr w:type="spellEnd"/>
      <w:proofErr w:type="gramEnd"/>
      <w:r w:rsidRPr="007C5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игра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«Путешествие по городу»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представления о городском транспорте, воспитывать правила поведения в общественном транспорте, закрепить знания о достопримечательностях нашего города.</w:t>
      </w:r>
    </w:p>
    <w:p w:rsidR="007C5942" w:rsidRDefault="007C5942" w:rsidP="007C594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C59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Конструирование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. «Я строю город»</w:t>
      </w:r>
      <w:r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развивать воображение, конструктивные способности</w:t>
      </w:r>
    </w:p>
    <w:p w:rsidR="007C5942" w:rsidRPr="00E97137" w:rsidRDefault="00EC6179" w:rsidP="007C594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Ситуативная беседа 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t>«Знаешь ли ты, где живешь?»</w:t>
      </w:r>
      <w:r w:rsidR="007C5942" w:rsidRPr="00E9713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Цель: закрепить знание домашнего адреса, выяснить, для чего это необходимо.</w:t>
      </w:r>
    </w:p>
    <w:p w:rsidR="00615D39" w:rsidRDefault="00615D39" w:rsidP="007C5942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</w:p>
    <w:p w:rsidR="00EC6179" w:rsidRDefault="00EC6179" w:rsidP="00EC6179"/>
    <w:p w:rsidR="00800441" w:rsidRDefault="00800441"/>
    <w:sectPr w:rsidR="00800441" w:rsidSect="0033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C6179"/>
    <w:rsid w:val="00083BFC"/>
    <w:rsid w:val="000B655E"/>
    <w:rsid w:val="001C5EA2"/>
    <w:rsid w:val="001D2D7D"/>
    <w:rsid w:val="00200735"/>
    <w:rsid w:val="002416F6"/>
    <w:rsid w:val="002A54C0"/>
    <w:rsid w:val="00332B0B"/>
    <w:rsid w:val="00385D38"/>
    <w:rsid w:val="003B351B"/>
    <w:rsid w:val="003C012A"/>
    <w:rsid w:val="00443A7E"/>
    <w:rsid w:val="0045502B"/>
    <w:rsid w:val="00461513"/>
    <w:rsid w:val="004922CF"/>
    <w:rsid w:val="005565C5"/>
    <w:rsid w:val="00583B06"/>
    <w:rsid w:val="00615D39"/>
    <w:rsid w:val="0063731A"/>
    <w:rsid w:val="00673512"/>
    <w:rsid w:val="006A2809"/>
    <w:rsid w:val="00775FFA"/>
    <w:rsid w:val="007761EF"/>
    <w:rsid w:val="00791A9A"/>
    <w:rsid w:val="007C5942"/>
    <w:rsid w:val="007E5BB9"/>
    <w:rsid w:val="00800441"/>
    <w:rsid w:val="0083753E"/>
    <w:rsid w:val="008578D2"/>
    <w:rsid w:val="00871A3E"/>
    <w:rsid w:val="00901893"/>
    <w:rsid w:val="00903196"/>
    <w:rsid w:val="00964BF7"/>
    <w:rsid w:val="00995E06"/>
    <w:rsid w:val="009A778E"/>
    <w:rsid w:val="009E271B"/>
    <w:rsid w:val="00A455CA"/>
    <w:rsid w:val="00A95772"/>
    <w:rsid w:val="00B51D36"/>
    <w:rsid w:val="00BD162A"/>
    <w:rsid w:val="00CC6878"/>
    <w:rsid w:val="00DE7497"/>
    <w:rsid w:val="00DF3DD2"/>
    <w:rsid w:val="00EC6179"/>
    <w:rsid w:val="00FA32CC"/>
    <w:rsid w:val="00FF0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EC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6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1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E3195-53F0-4158-A817-4F3F778A1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</cp:revision>
  <dcterms:created xsi:type="dcterms:W3CDTF">2020-04-16T22:23:00Z</dcterms:created>
  <dcterms:modified xsi:type="dcterms:W3CDTF">2020-04-23T17:45:00Z</dcterms:modified>
</cp:coreProperties>
</file>