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55E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Апрель, 4-я неделя (20 - 24)</w:t>
      </w:r>
    </w:p>
    <w:p w:rsidR="00EC6179" w:rsidRPr="00903196" w:rsidRDefault="00995E06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>Тема: «Дружат дети всей Земли»</w:t>
      </w:r>
      <w:r w:rsidR="005565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,</w:t>
      </w:r>
      <w:r w:rsidR="005565C5" w:rsidRPr="005565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="005565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«День победы»</w:t>
      </w:r>
    </w:p>
    <w:p w:rsidR="00EC6179" w:rsidRDefault="000B655E" w:rsidP="00EC6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П</w:t>
      </w:r>
      <w:r w:rsidR="00EC6179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онедельник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995E06" w:rsidRPr="00E97137" w:rsidRDefault="00EC6179" w:rsidP="00995E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Беседа: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5E06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«Хорошие качества человека»</w:t>
      </w:r>
      <w:r w:rsidR="00995E06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формировать представление детей о честности, уважении, отзывчивости, храбрости</w:t>
      </w:r>
      <w:r w:rsidR="00995E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E06" w:rsidRPr="00E97137" w:rsidRDefault="00995E06" w:rsidP="00995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Дидактическое упражнение «Опиши соседа»</w:t>
      </w:r>
    </w:p>
    <w:p w:rsidR="00995E06" w:rsidRPr="00E97137" w:rsidRDefault="00995E06" w:rsidP="00995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Цель. Учить </w:t>
      </w:r>
      <w:proofErr w:type="gramStart"/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</w:t>
      </w:r>
      <w:proofErr w:type="gramEnd"/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рассматривать человека, давать словесный портрет.</w:t>
      </w:r>
    </w:p>
    <w:p w:rsidR="00EC6179" w:rsidRDefault="00EC6179" w:rsidP="00EC617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5"/>
          <w:szCs w:val="15"/>
        </w:rPr>
      </w:pPr>
    </w:p>
    <w:p w:rsidR="00EC6179" w:rsidRDefault="00EC6179" w:rsidP="00EC617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НОД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непрерывная образовательная деятельность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1.Развитие речи</w:t>
      </w:r>
    </w:p>
    <w:p w:rsidR="00EC6179" w:rsidRDefault="00995E06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 «Рассказы по картинкам»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Цель: </w:t>
      </w:r>
      <w:r w:rsidR="00200735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учить детей составлять рассказы по картинкам с последовательно развивающимся действием</w:t>
      </w:r>
      <w:r w:rsidR="00EC6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 Помогать детям составлять рассказы из личного опыта.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2.Худ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ворческая деятельность. Аппликация.</w:t>
      </w:r>
    </w:p>
    <w:p w:rsidR="00EC6179" w:rsidRDefault="00200735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 «Водим, водим хоровод</w:t>
      </w:r>
      <w:r w:rsidR="00EC617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C617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Задачи: Учить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вырезать несколько симметричных предметов</w:t>
      </w:r>
      <w:r w:rsidR="00EC6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EC6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цветной бумаги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сложенной гармошкой</w:t>
      </w:r>
      <w:r w:rsidR="00EC6179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Продолжать учить симметричному вырезанию.</w:t>
      </w:r>
      <w:r w:rsidR="00903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Предложить склеить хоровод, а фигурки нарядить в разноцветные платья и платочки (вырезать и наклеить из цветной бумаги).</w:t>
      </w:r>
    </w:p>
    <w:p w:rsidR="00903196" w:rsidRDefault="00903196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6179" w:rsidRDefault="005565C5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2828539" cy="2928731"/>
            <wp:effectExtent l="19050" t="0" r="0" b="0"/>
            <wp:docPr id="79" name="Рисунок 79" descr="C:\Users\Olga\AppData\Local\Microsoft\Windows\INetCache\Content.Word\IMG_20200416_224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Olga\AppData\Local\Microsoft\Windows\INetCache\Content.Word\IMG_20200416_2248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539" cy="292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6179" w:rsidRDefault="00EC6179" w:rsidP="00EC617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Прогулка</w:t>
      </w:r>
    </w:p>
    <w:p w:rsidR="005565C5" w:rsidRPr="00E97137" w:rsidRDefault="005565C5" w:rsidP="005565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 за дождем.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выяснить, полезен ли дождь весной для растений, развивать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устанавливать причинно-следственные связи.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565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Д/и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«Найди в природе яркие и блёклые цвета»</w:t>
      </w:r>
    </w:p>
    <w:p w:rsidR="00EC6179" w:rsidRDefault="005565C5" w:rsidP="005565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Учить детей находить цветовые контрасты в окружающей природе, называть их.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B655E" w:rsidRPr="000B655E" w:rsidRDefault="00791A9A" w:rsidP="000B655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i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Ситуативный разговор </w:t>
      </w:r>
      <w:r w:rsidR="005565C5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«Знаешь ли ты, где живешь?»</w:t>
      </w:r>
      <w:r w:rsidR="005565C5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закрепить знание</w:t>
      </w:r>
      <w:r w:rsidR="00556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</w:t>
      </w:r>
      <w:r w:rsidR="005565C5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домашнего адреса, выяснить, для чего это необходимо</w:t>
      </w:r>
      <w:r w:rsidR="000B65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655E" w:rsidRDefault="000B655E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</w:p>
    <w:p w:rsidR="00EC6179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lastRenderedPageBreak/>
        <w:t>Вторник</w:t>
      </w:r>
    </w:p>
    <w:p w:rsidR="00791A9A" w:rsidRDefault="00791A9A" w:rsidP="00EC6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u w:val="single"/>
        </w:rPr>
      </w:pPr>
    </w:p>
    <w:p w:rsidR="00791A9A" w:rsidRDefault="00EC6179" w:rsidP="00791A9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Беседа:</w:t>
      </w:r>
      <w:r w:rsidR="00791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«Я люблю свой город,</w:t>
      </w:r>
      <w:r w:rsidR="00791A9A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котором живу»</w:t>
      </w:r>
      <w:r w:rsidR="00791A9A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познакомить детей с исто</w:t>
      </w:r>
      <w:r w:rsidR="00791A9A">
        <w:rPr>
          <w:rFonts w:ascii="Times New Roman" w:eastAsia="Times New Roman" w:hAnsi="Times New Roman" w:cs="Times New Roman"/>
          <w:color w:val="000000"/>
          <w:sz w:val="24"/>
          <w:szCs w:val="24"/>
        </w:rPr>
        <w:t>рическими местами, достопримечательностями  города</w:t>
      </w:r>
      <w:r w:rsidR="00791A9A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6179" w:rsidRDefault="00791A9A" w:rsidP="00791A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A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Д/и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«Узнай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 герб»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Цель: </w:t>
      </w:r>
      <w:r w:rsidR="0045502B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с  гербом и флагом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Ивделя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C61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НОД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1.Ознакомление с окружающим миром.</w:t>
      </w:r>
    </w:p>
    <w:p w:rsidR="00EC6179" w:rsidRDefault="0045502B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 «Хозяйство семьи</w:t>
      </w:r>
      <w:r w:rsidR="00EC617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Цель: </w:t>
      </w:r>
      <w:r w:rsidR="0045502B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детей с понятием «хозяйство семьи»: домашнее хозяйство – это маленькая страна, в которой все необходимо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550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семье у каждого есть свое маленькое хозяйство (у мамы, папы, детей, бабушки, дедушки)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2.Худ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ворческая деятельность. Рисование.</w:t>
      </w:r>
    </w:p>
    <w:p w:rsidR="00673512" w:rsidRDefault="00901893" w:rsidP="0090189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8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Предварительная работа.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67351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обеседовать с детьми о субботниках на улицах города, на дачах (наблюдение за трудом взрослых).</w:t>
      </w:r>
    </w:p>
    <w:p w:rsidR="00EC6179" w:rsidRDefault="00083BFC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 «Субботник</w:t>
      </w:r>
      <w:r w:rsidR="00EC6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:rsidR="00EC6179" w:rsidRDefault="00083BFC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Учить детей отображать в рисунке труд людей: положение фигур, выполняющих ту или иную работу, орудия труда</w:t>
      </w:r>
      <w:r w:rsidR="00EC61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3512" w:rsidRDefault="00673512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512" w:rsidRDefault="00673512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3287368" cy="2480933"/>
            <wp:effectExtent l="19050" t="0" r="8282" b="0"/>
            <wp:docPr id="82" name="Рисунок 82" descr="C:\Users\Olga\AppData\Local\Microsoft\Windows\INetCache\Content.Word\IMG_20200416_234057_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Olga\AppData\Local\Microsoft\Windows\INetCache\Content.Word\IMG_20200416_234057_2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432" cy="2481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512" w:rsidRDefault="00673512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6179" w:rsidRDefault="00673512" w:rsidP="00EC6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Д/</w:t>
      </w:r>
      <w:r w:rsidR="00EC61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</w:t>
      </w:r>
      <w:r w:rsidR="004550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«Хозяйство семьи</w:t>
      </w:r>
      <w:r w:rsidR="00EC617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C617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Цель: </w:t>
      </w:r>
      <w:r w:rsidR="0045502B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Закреплять знания детей о некоторых орудиях труда и предметах, необходимых в домашнем хо</w:t>
      </w:r>
      <w:r w:rsidR="00083BFC">
        <w:rPr>
          <w:rFonts w:ascii="Times New Roman" w:eastAsia="Times New Roman" w:hAnsi="Times New Roman" w:cs="Times New Roman"/>
          <w:color w:val="000000"/>
          <w:sz w:val="24"/>
          <w:szCs w:val="24"/>
        </w:rPr>
        <w:t>зяйстве мамы, папы, ребенка</w:t>
      </w:r>
      <w:r w:rsidR="00EC61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83B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Учить классифицировать предметы, возможные действия с ними.</w:t>
      </w:r>
    </w:p>
    <w:p w:rsidR="00EC6179" w:rsidRDefault="00EC6179" w:rsidP="00EC617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i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Прогулка</w:t>
      </w:r>
    </w:p>
    <w:p w:rsidR="00903196" w:rsidRDefault="00EC6179" w:rsidP="009031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</w:t>
      </w:r>
      <w:r w:rsidR="000B65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="00903196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погодой. </w:t>
      </w:r>
    </w:p>
    <w:p w:rsidR="00903196" w:rsidRDefault="00903196" w:rsidP="009031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Цель: 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Вспомнить, какая погода была первые нед</w:t>
      </w:r>
      <w:r w:rsidR="000B655E">
        <w:rPr>
          <w:rFonts w:ascii="Times New Roman" w:eastAsia="Times New Roman" w:hAnsi="Times New Roman" w:cs="Times New Roman"/>
          <w:color w:val="000000"/>
          <w:sz w:val="24"/>
          <w:szCs w:val="24"/>
        </w:rPr>
        <w:t>ели весны, какая сейчас</w:t>
      </w:r>
      <w:proofErr w:type="gramStart"/>
      <w:r w:rsidR="000B65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0B65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азвивать наблюдательность, умение анализировать.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3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Д/и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«Что изменилось? »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Развивать память, наблюдательность, связную речь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655E" w:rsidRDefault="00673512" w:rsidP="009031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5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С/</w:t>
      </w:r>
      <w:proofErr w:type="spellStart"/>
      <w:proofErr w:type="gramStart"/>
      <w:r w:rsidRPr="006735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proofErr w:type="spellEnd"/>
      <w:proofErr w:type="gramEnd"/>
      <w:r w:rsidRPr="006735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игра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«На стройках города» </w:t>
      </w:r>
    </w:p>
    <w:p w:rsidR="00673512" w:rsidRDefault="00673512" w:rsidP="009031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продолжать воспитывать любовь и гордость за родной город, закрепить знания о строительных профессиях, учить исп</w:t>
      </w:r>
      <w:r w:rsidR="00A455CA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ользовать в игре предметы-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заместители.</w:t>
      </w:r>
    </w:p>
    <w:p w:rsidR="00673512" w:rsidRPr="00E97137" w:rsidRDefault="00EC6179" w:rsidP="0067351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Ситуативный разговор </w:t>
      </w:r>
      <w:r w:rsidR="00673512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«Как сделать, чтобы наш город стал еще краше и чище?»</w:t>
      </w:r>
      <w:r w:rsidR="00673512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Побудить к размышлению и обсуждению ситуации.</w:t>
      </w:r>
    </w:p>
    <w:p w:rsidR="000B655E" w:rsidRDefault="000B655E" w:rsidP="0067351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</w:p>
    <w:p w:rsidR="000B655E" w:rsidRDefault="000B655E" w:rsidP="0067351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</w:p>
    <w:p w:rsidR="00EC6179" w:rsidRDefault="00EC6179" w:rsidP="00443A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lastRenderedPageBreak/>
        <w:t>Среда</w:t>
      </w:r>
    </w:p>
    <w:p w:rsidR="000B655E" w:rsidRDefault="000B655E" w:rsidP="000B655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B655E" w:rsidRPr="00E97137" w:rsidRDefault="000B655E" w:rsidP="000B655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5"/>
          <w:szCs w:val="15"/>
        </w:rPr>
      </w:pPr>
      <w:r w:rsidRPr="000B655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Беседа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«Широка страна моя родная»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дать представление о разных климатических зонах страны, разнообразие флоры и фауны, о разных народах, населяющих нашу страну.</w:t>
      </w:r>
    </w:p>
    <w:p w:rsidR="00EC6179" w:rsidRDefault="000B655E" w:rsidP="000B65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презентации «Моя Родина – Россия»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воспитывать любовь к родной стране.</w:t>
      </w:r>
    </w:p>
    <w:p w:rsidR="00EC6179" w:rsidRDefault="00EC6179" w:rsidP="00EC617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НОД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ФЭМП (формирование элементарных математических представлений)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 Совершенствовать</w:t>
      </w:r>
      <w:r w:rsidR="003B3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составлять число 5 из единиц.</w:t>
      </w:r>
      <w:r w:rsidR="009E2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9E2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умении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ориентироваться на листе бумаги</w:t>
      </w:r>
      <w:r w:rsidR="009E2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клетку. Закрепля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умение посл</w:t>
      </w:r>
      <w:r w:rsidR="009E271B"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едовательно называть дни недели, определять, какой день сегодня, какой был вчера, какой будет завтра.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 Арифметические задачи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подготовительная 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Продолжать учить, самостоятельно, составлять и решать задачи на сложение и вычитание.</w:t>
      </w:r>
    </w:p>
    <w:p w:rsidR="003B351B" w:rsidRDefault="003B351B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3416846" cy="2471530"/>
            <wp:effectExtent l="19050" t="0" r="0" b="0"/>
            <wp:docPr id="91" name="Рисунок 91" descr="C:\Users\Olga\AppData\Local\Microsoft\Windows\INetCache\Content.Word\IMG_20200417_01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Olga\AppData\Local\Microsoft\Windows\INetCache\Content.Word\IMG_20200417_0107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45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91" cy="24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51B" w:rsidRDefault="003B351B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351B" w:rsidRDefault="003B351B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3419889" cy="2766825"/>
            <wp:effectExtent l="19050" t="0" r="9111" b="0"/>
            <wp:docPr id="94" name="Рисунок 94" descr="C:\Users\Olga\AppData\Local\Microsoft\Windows\INetCache\Content.Word\IMG_20200417_01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Olga\AppData\Local\Microsoft\Windows\INetCache\Content.Word\IMG_20200417_0106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9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889" cy="27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179" w:rsidRDefault="00EC6179" w:rsidP="00EC617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Прогулка</w:t>
      </w:r>
    </w:p>
    <w:p w:rsidR="00461513" w:rsidRDefault="00461513" w:rsidP="00461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Наблюдение за погодой. </w:t>
      </w:r>
    </w:p>
    <w:p w:rsidR="00EC6179" w:rsidRDefault="00461513" w:rsidP="004615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Цель: 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Вспомнить, какая погода была первые недели весны, какая сейчас.</w:t>
      </w:r>
      <w:r>
        <w:rPr>
          <w:rFonts w:ascii="Arial" w:eastAsia="Times New Roman" w:hAnsi="Arial" w:cs="Arial"/>
          <w:color w:val="000000"/>
          <w:sz w:val="15"/>
          <w:szCs w:val="15"/>
        </w:rPr>
        <w:t xml:space="preserve"> 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названия весенних месяцев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C5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Познакомить детей с весенними приметами.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5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Д/и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«Когда это бывает?»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Цель: закрепить с детьми временные представления (времена года, части суток, дни недели)</w:t>
      </w:r>
    </w:p>
    <w:p w:rsidR="009A778E" w:rsidRDefault="00EC6179" w:rsidP="001C5EA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Ситуативный разговор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C5EA2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«Где родился – там и сгодился»</w:t>
      </w:r>
      <w:r w:rsidR="001C5EA2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выяснить, как дети понимают поговорку, какими делами и поступками можно подтвердить высказывание.</w:t>
      </w:r>
    </w:p>
    <w:p w:rsidR="001C5EA2" w:rsidRPr="001C5EA2" w:rsidRDefault="001C5EA2" w:rsidP="001C5EA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5"/>
          <w:szCs w:val="15"/>
        </w:rPr>
      </w:pPr>
    </w:p>
    <w:p w:rsidR="009A778E" w:rsidRPr="00A455CA" w:rsidRDefault="009A778E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Ч</w:t>
      </w:r>
      <w:r w:rsidR="00EC6179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етверг</w:t>
      </w:r>
    </w:p>
    <w:p w:rsidR="00EC6179" w:rsidRDefault="00EC6179" w:rsidP="009A77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Беседа:</w:t>
      </w:r>
      <w:r w:rsidR="009A7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«На страже Родины»</w:t>
      </w:r>
      <w:r w:rsidR="009A778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Углубля</w:t>
      </w:r>
      <w:r w:rsidR="009A778E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ть знания о Российской Армии</w:t>
      </w:r>
      <w:r w:rsidR="009A778E">
        <w:rPr>
          <w:rFonts w:ascii="Times New Roman" w:eastAsia="Times New Roman" w:hAnsi="Times New Roman" w:cs="Times New Roman"/>
          <w:color w:val="000000"/>
          <w:sz w:val="24"/>
          <w:szCs w:val="24"/>
        </w:rPr>
        <w:t>, дать детям представление об особенностях воинской службы; познакомить с родами войск.</w:t>
      </w:r>
    </w:p>
    <w:p w:rsidR="001C5EA2" w:rsidRDefault="001C5EA2" w:rsidP="001C5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Д/и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«Кому что для службы нужно?» </w:t>
      </w:r>
    </w:p>
    <w:p w:rsidR="001C5EA2" w:rsidRPr="00615D39" w:rsidRDefault="001C5EA2" w:rsidP="00615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закрепить знания о назначении, вида деятельности различных войск.</w:t>
      </w:r>
    </w:p>
    <w:p w:rsidR="00EC6179" w:rsidRDefault="00EC6179" w:rsidP="00EC617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НОД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Ознакомление с художественной литературой.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Тема: </w:t>
      </w:r>
      <w:r w:rsidR="00A45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Заучивание стихотворений З.Александровой «Родина», Т.Белозерова «День Победы»,  </w:t>
      </w:r>
      <w:r w:rsidR="00DF3D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считалки </w:t>
      </w:r>
      <w:proofErr w:type="spellStart"/>
      <w:r w:rsidR="00A455CA">
        <w:rPr>
          <w:rFonts w:ascii="Times New Roman" w:eastAsia="Times New Roman" w:hAnsi="Times New Roman" w:cs="Times New Roman"/>
          <w:color w:val="000000"/>
          <w:sz w:val="24"/>
          <w:szCs w:val="24"/>
        </w:rPr>
        <w:t>В.Берестова</w:t>
      </w:r>
      <w:proofErr w:type="spellEnd"/>
      <w:r w:rsidR="00A45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«Мирная считалка».</w:t>
      </w:r>
    </w:p>
    <w:p w:rsidR="00A455CA" w:rsidRDefault="00A455CA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5CA" w:rsidRDefault="00A455CA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2730776" cy="2490159"/>
            <wp:effectExtent l="19050" t="0" r="0" b="0"/>
            <wp:docPr id="8" name="Рисунок 85" descr="C:\Users\Olga\AppData\Local\Microsoft\Windows\INetCache\Content.Word\IMG_20200417_002110_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Olga\AppData\Local\Microsoft\Windows\INetCache\Content.Word\IMG_20200417_002110_3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27" cy="2494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noProof/>
        </w:rPr>
        <w:drawing>
          <wp:inline distT="0" distB="0" distL="0" distR="0">
            <wp:extent cx="2724150" cy="1896566"/>
            <wp:effectExtent l="19050" t="0" r="0" b="0"/>
            <wp:docPr id="88" name="Рисунок 88" descr="C:\Users\Olga\AppData\Local\Microsoft\Windows\INetCache\Content.Word\IMG_20200417_002159_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Olga\AppData\Local\Microsoft\Windows\INetCache\Content.Word\IMG_20200417_002159_5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289" cy="1901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CA" w:rsidRDefault="00A455CA" w:rsidP="00EC6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443A7E" w:rsidRDefault="00EC6179" w:rsidP="00615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Конструирование</w:t>
      </w:r>
      <w:r w:rsidR="00615D39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«Мост для переправы»</w:t>
      </w:r>
      <w:r w:rsidR="00615D39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учить выделять основные части постройки на рисунке, передавать их пространственное взаиморасположение, подбирать дополнительные детали.</w:t>
      </w:r>
    </w:p>
    <w:p w:rsidR="00615D39" w:rsidRDefault="00615D39" w:rsidP="00615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2631385" cy="3028122"/>
            <wp:effectExtent l="19050" t="0" r="0" b="0"/>
            <wp:docPr id="97" name="Рисунок 97" descr="C:\Users\Olga\AppData\Local\Microsoft\Windows\INetCache\Content.Word\IMG_20200417_01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Olga\AppData\Local\Microsoft\Windows\INetCache\Content.Word\IMG_20200417_0153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180" cy="302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D39" w:rsidRPr="00E97137" w:rsidRDefault="00615D39" w:rsidP="00615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15D39" w:rsidRPr="00E97137" w:rsidRDefault="00EC6179" w:rsidP="00615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С/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proofErr w:type="spellEnd"/>
      <w:proofErr w:type="gramEnd"/>
      <w:r w:rsidR="00615D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</w:t>
      </w:r>
      <w:r w:rsidR="00615D39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«Мы – военные»</w:t>
      </w:r>
      <w:r w:rsidR="00615D39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воспитывать умение развивать сюжет игры в соответствии с темой, закрепить знания о родах войск, обратить внимание на словарь детей.</w:t>
      </w:r>
    </w:p>
    <w:p w:rsidR="009E271B" w:rsidRDefault="00EC6179" w:rsidP="00615D3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Ситуативная беседа </w:t>
      </w:r>
      <w:r w:rsidR="009E271B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«Нужны ли солдатам правила поведения?»</w:t>
      </w:r>
    </w:p>
    <w:p w:rsidR="009A778E" w:rsidRDefault="009E271B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Цель: воспитывать умение соблюдать правила безопасного поведения</w:t>
      </w:r>
    </w:p>
    <w:p w:rsidR="00615D39" w:rsidRDefault="00615D39" w:rsidP="00EC6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EC6179" w:rsidRDefault="009A778E" w:rsidP="00EC6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П</w:t>
      </w:r>
      <w:r w:rsidR="00EC6179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ятница</w:t>
      </w:r>
    </w:p>
    <w:p w:rsidR="00EC6179" w:rsidRDefault="00EC6179" w:rsidP="0090189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Беседа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bookmarkStart w:id="0" w:name="_GoBack"/>
      <w:bookmarkEnd w:id="0"/>
      <w:r w:rsidR="00DE7497" w:rsidRPr="00E97137">
        <w:rPr>
          <w:rFonts w:ascii="Calibri" w:eastAsia="Times New Roman" w:hAnsi="Calibri" w:cs="Calibri"/>
          <w:color w:val="000000"/>
          <w:sz w:val="15"/>
          <w:szCs w:val="15"/>
        </w:rPr>
        <w:t> </w:t>
      </w:r>
      <w:r w:rsidR="00DE7497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«Георгиевская лента – символ Дня Победы»</w:t>
      </w:r>
      <w:r w:rsidR="00DE7497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</w:t>
      </w:r>
      <w:r w:rsidR="00DE7497" w:rsidRPr="00E97137">
        <w:rPr>
          <w:rFonts w:ascii="Arial" w:eastAsia="Times New Roman" w:hAnsi="Arial" w:cs="Arial"/>
          <w:color w:val="000000"/>
          <w:sz w:val="15"/>
          <w:szCs w:val="15"/>
        </w:rPr>
        <w:t> </w:t>
      </w:r>
      <w:r w:rsidR="00DE7497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представления о празднике, посвященном Дню Победы.</w:t>
      </w:r>
    </w:p>
    <w:p w:rsidR="00901893" w:rsidRDefault="00901893" w:rsidP="009018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книг, иллюстраций, открыток о празднике, параде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6179" w:rsidRDefault="00EC6179" w:rsidP="00EC617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НОД</w:t>
      </w:r>
    </w:p>
    <w:p w:rsidR="00EC6179" w:rsidRDefault="00DE7497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1.Ознакомление с миром природы</w:t>
      </w:r>
      <w:r w:rsidR="002A54C0">
        <w:rPr>
          <w:rFonts w:ascii="Times New Roman" w:eastAsia="Times New Roman" w:hAnsi="Times New Roman" w:cs="Times New Roman"/>
          <w:color w:val="000000"/>
          <w:sz w:val="24"/>
          <w:szCs w:val="24"/>
        </w:rPr>
        <w:t>. Тема: «Леса и луга нашей Родины</w:t>
      </w:r>
      <w:r w:rsidR="00443A7E">
        <w:rPr>
          <w:rFonts w:ascii="Times New Roman" w:eastAsia="Times New Roman" w:hAnsi="Times New Roman" w:cs="Times New Roman"/>
          <w:color w:val="000000"/>
          <w:sz w:val="24"/>
          <w:szCs w:val="24"/>
        </w:rPr>
        <w:t>» (проведение викторины).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Цель: </w:t>
      </w:r>
      <w:r w:rsidR="0090189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 w:rsidR="002A54C0"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представления детей о многообразии растительного мира России (растениях, животных леса и луга)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018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Расширять представления о взаимосвязи растительного и животного мира.  </w:t>
      </w:r>
    </w:p>
    <w:p w:rsidR="00901893" w:rsidRPr="00901893" w:rsidRDefault="00901893" w:rsidP="0090189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8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Предварительная работа.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Чтение произведений детских писателей о природе. Рассматривание иллюстраций. Рисование растений и животных.</w:t>
      </w:r>
    </w:p>
    <w:p w:rsidR="00901893" w:rsidRPr="00901893" w:rsidRDefault="00901893" w:rsidP="0090189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A54C0" w:rsidRDefault="002A54C0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3731315" cy="4301629"/>
            <wp:effectExtent l="19050" t="0" r="2485" b="0"/>
            <wp:docPr id="100" name="Рисунок 100" descr="C:\Users\Olga\AppData\Local\Microsoft\Windows\INetCache\Content.Word\IMG_20200417_021249_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Olga\AppData\Local\Microsoft\Windows\INetCache\Content.Word\IMG_20200417_021249_2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124" cy="4301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A7E" w:rsidRDefault="00443A7E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6878" w:rsidRDefault="00443A7E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2.Лепка</w:t>
      </w:r>
      <w:r w:rsidR="00CC6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элементами аппликации, конструирования (по выбору)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901893">
        <w:rPr>
          <w:rFonts w:ascii="Times New Roman" w:eastAsia="Times New Roman" w:hAnsi="Times New Roman" w:cs="Times New Roman"/>
          <w:color w:val="000000"/>
          <w:sz w:val="24"/>
          <w:szCs w:val="24"/>
        </w:rPr>
        <w:t>ма: «Военная техника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Цель: </w:t>
      </w:r>
      <w:r w:rsidR="00CC68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</w:t>
      </w:r>
      <w:r w:rsidR="0083753E"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 детей самостоятельно задумывать содержание своей рабо</w:t>
      </w:r>
      <w:r w:rsidR="00CC6878">
        <w:rPr>
          <w:rFonts w:ascii="Times New Roman" w:eastAsia="Times New Roman" w:hAnsi="Times New Roman" w:cs="Times New Roman"/>
          <w:color w:val="000000"/>
          <w:sz w:val="24"/>
          <w:szCs w:val="24"/>
        </w:rPr>
        <w:t>ты и доводить замысел до конца, используя разнообразные приемы лепки. Учить детей передавать в лепке характерное строение фигуры.</w:t>
      </w:r>
      <w:r w:rsidR="00B51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C6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Закрепить </w:t>
      </w:r>
      <w:r w:rsidR="00B51D36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 и назначение разных видов военной техники. Например:</w:t>
      </w:r>
    </w:p>
    <w:p w:rsidR="0083753E" w:rsidRDefault="0083753E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790411" cy="2193235"/>
            <wp:effectExtent l="19050" t="0" r="0" b="0"/>
            <wp:docPr id="103" name="Рисунок 103" descr="C:\Users\Olga\AppData\Local\Microsoft\Windows\INetCache\Content.Word\IMG_20200417_02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Olga\AppData\Local\Microsoft\Windows\INetCache\Content.Word\IMG_20200417_0259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5106" b="26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411" cy="219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3753E" w:rsidRDefault="0083753E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6179" w:rsidRDefault="00EC6179" w:rsidP="00EC617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Прогулка</w:t>
      </w:r>
    </w:p>
    <w:p w:rsidR="00385D38" w:rsidRDefault="00EC6179" w:rsidP="00443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Наблюдение </w:t>
      </w:r>
      <w:r w:rsidR="00443A7E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солнца.</w:t>
      </w:r>
    </w:p>
    <w:p w:rsidR="00385D38" w:rsidRDefault="00B51D36" w:rsidP="00385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</w:t>
      </w:r>
      <w:r w:rsidR="00385D3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443A7E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Спросить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детей</w:t>
      </w:r>
      <w:r w:rsidR="00443A7E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когда оно греет сильнее: утром, днем или вечером? Это можно проверить путем </w:t>
      </w:r>
      <w:proofErr w:type="spellStart"/>
      <w:r w:rsidR="00443A7E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дотрагивания</w:t>
      </w:r>
      <w:proofErr w:type="spellEnd"/>
      <w:r w:rsidR="00443A7E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металлических предметов. Какие предметы нагреваются быстрее: темные или светлые?</w:t>
      </w:r>
      <w:r w:rsidR="00443A7E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51D36" w:rsidRDefault="00EC6179" w:rsidP="00B51D3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Ситуативный разговор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1D36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«Кого можно считать героем?» </w:t>
      </w:r>
    </w:p>
    <w:p w:rsidR="00B51D36" w:rsidRPr="00E97137" w:rsidRDefault="00B51D36" w:rsidP="00B51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воспитывать умение высказывать свою точку зрения, грамотно аргументировать ответ</w:t>
      </w:r>
    </w:p>
    <w:p w:rsidR="00EC6179" w:rsidRDefault="00EC6179" w:rsidP="00B51D36">
      <w:pPr>
        <w:shd w:val="clear" w:color="auto" w:fill="FFFFFF"/>
        <w:spacing w:after="0" w:line="240" w:lineRule="auto"/>
        <w:ind w:firstLine="708"/>
        <w:rPr>
          <w:rFonts w:eastAsiaTheme="minorHAnsi"/>
          <w:lang w:eastAsia="en-US"/>
        </w:rPr>
      </w:pPr>
    </w:p>
    <w:p w:rsidR="00EC6179" w:rsidRDefault="00EC6179" w:rsidP="00EC6179"/>
    <w:p w:rsidR="00800441" w:rsidRDefault="00800441"/>
    <w:sectPr w:rsidR="0080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C6179"/>
    <w:rsid w:val="00083BFC"/>
    <w:rsid w:val="000B655E"/>
    <w:rsid w:val="001C5EA2"/>
    <w:rsid w:val="00200735"/>
    <w:rsid w:val="002A54C0"/>
    <w:rsid w:val="00385D38"/>
    <w:rsid w:val="003B351B"/>
    <w:rsid w:val="00443A7E"/>
    <w:rsid w:val="0045502B"/>
    <w:rsid w:val="00461513"/>
    <w:rsid w:val="005565C5"/>
    <w:rsid w:val="00615D39"/>
    <w:rsid w:val="00673512"/>
    <w:rsid w:val="00791A9A"/>
    <w:rsid w:val="00800441"/>
    <w:rsid w:val="0083753E"/>
    <w:rsid w:val="00901893"/>
    <w:rsid w:val="00903196"/>
    <w:rsid w:val="00995E06"/>
    <w:rsid w:val="009A778E"/>
    <w:rsid w:val="009E271B"/>
    <w:rsid w:val="00A455CA"/>
    <w:rsid w:val="00B51D36"/>
    <w:rsid w:val="00CC6878"/>
    <w:rsid w:val="00DE7497"/>
    <w:rsid w:val="00DF3DD2"/>
    <w:rsid w:val="00EC6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EC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C6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1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2020-04-16T22:23:00Z</dcterms:created>
  <dcterms:modified xsi:type="dcterms:W3CDTF">2020-04-16T22:23:00Z</dcterms:modified>
</cp:coreProperties>
</file>