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99" w:rsidRPr="00F00599" w:rsidRDefault="00F00599" w:rsidP="00612B91">
      <w:pPr>
        <w:rPr>
          <w:rFonts w:ascii="Times New Roman" w:hAnsi="Times New Roman" w:cs="Times New Roman"/>
          <w:b/>
          <w:sz w:val="24"/>
          <w:szCs w:val="24"/>
        </w:rPr>
      </w:pPr>
      <w:r w:rsidRPr="00F00599">
        <w:rPr>
          <w:b/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28.3pt;margin-top:-51.2pt;width:420.45pt;height:29.35pt;z-index:251660288" adj="0,10800" fillcolor="red" strokecolor="#c00000">
            <v:fill color2="#c0c"/>
            <v:shadow on="t" color="#99f" opacity="52429f" offset="3pt,3pt"/>
            <v:textpath style="font-family:&quot;Impact&quot;;v-text-kern:t" trim="t" fitpath="t" string="Памятка населению о пожарной безопасности"/>
            <w10:wrap type="square"/>
          </v:shape>
        </w:pict>
      </w:r>
      <w:r w:rsidRPr="00F00599">
        <w:rPr>
          <w:rFonts w:ascii="Times New Roman" w:hAnsi="Times New Roman" w:cs="Times New Roman"/>
          <w:b/>
          <w:sz w:val="24"/>
          <w:szCs w:val="24"/>
        </w:rPr>
        <w:t>Отряд ДЮП «</w:t>
      </w:r>
      <w:proofErr w:type="spellStart"/>
      <w:r w:rsidRPr="00F00599">
        <w:rPr>
          <w:rFonts w:ascii="Times New Roman" w:hAnsi="Times New Roman" w:cs="Times New Roman"/>
          <w:b/>
          <w:sz w:val="24"/>
          <w:szCs w:val="24"/>
        </w:rPr>
        <w:t>Огнеборцы</w:t>
      </w:r>
      <w:proofErr w:type="spellEnd"/>
      <w:r w:rsidRPr="00F00599">
        <w:rPr>
          <w:rFonts w:ascii="Times New Roman" w:hAnsi="Times New Roman" w:cs="Times New Roman"/>
          <w:b/>
          <w:sz w:val="24"/>
          <w:szCs w:val="24"/>
        </w:rPr>
        <w:t>» МКОУ СОШ №7 напоминает вам, дорогие жители, о соблюдении правил пожарной безопасности.</w:t>
      </w:r>
    </w:p>
    <w:p w:rsidR="00612B91" w:rsidRPr="00F00599" w:rsidRDefault="00612B91" w:rsidP="00612B91">
      <w:pPr>
        <w:rPr>
          <w:rFonts w:ascii="Times New Roman" w:hAnsi="Times New Roman" w:cs="Times New Roman"/>
          <w:b/>
          <w:sz w:val="28"/>
          <w:szCs w:val="28"/>
        </w:rPr>
      </w:pPr>
      <w:r w:rsidRPr="00F00599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-1017194</wp:posOffset>
            </wp:positionH>
            <wp:positionV relativeFrom="margin">
              <wp:posOffset>-617677</wp:posOffset>
            </wp:positionV>
            <wp:extent cx="1904847" cy="1901952"/>
            <wp:effectExtent l="171450" t="133350" r="362103" b="307848"/>
            <wp:wrapSquare wrapText="bothSides"/>
            <wp:docPr id="1" name="Рисунок 0" descr="1329825880_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9825880_fi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4847" cy="1901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00599">
        <w:rPr>
          <w:rFonts w:ascii="Times New Roman" w:hAnsi="Times New Roman" w:cs="Times New Roman"/>
          <w:b/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причинам. При эксплуатации действующих электроустановок запрещается:</w:t>
      </w:r>
    </w:p>
    <w:p w:rsidR="00612B91" w:rsidRPr="00F00599" w:rsidRDefault="00F00599" w:rsidP="00612B9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39595" cy="1696720"/>
            <wp:effectExtent l="19050" t="0" r="8255" b="0"/>
            <wp:wrapSquare wrapText="bothSides"/>
            <wp:docPr id="2" name="Рисунок 1" descr="firema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n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612B91" w:rsidRPr="00F00599">
        <w:rPr>
          <w:rFonts w:ascii="Times New Roman" w:hAnsi="Times New Roman" w:cs="Times New Roman"/>
          <w:b/>
          <w:sz w:val="28"/>
          <w:szCs w:val="28"/>
        </w:rPr>
        <w:t>использовать приемники электрической энергии (</w:t>
      </w:r>
      <w:proofErr w:type="spellStart"/>
      <w:r w:rsidR="00612B91" w:rsidRPr="00F00599">
        <w:rPr>
          <w:rFonts w:ascii="Times New Roman" w:hAnsi="Times New Roman" w:cs="Times New Roman"/>
          <w:b/>
          <w:sz w:val="28"/>
          <w:szCs w:val="28"/>
        </w:rPr>
        <w:t>электроприемники</w:t>
      </w:r>
      <w:proofErr w:type="spellEnd"/>
      <w:r w:rsidR="00612B91" w:rsidRPr="00F00599">
        <w:rPr>
          <w:rFonts w:ascii="Times New Roman" w:hAnsi="Times New Roman" w:cs="Times New Roman"/>
          <w:b/>
          <w:sz w:val="28"/>
          <w:szCs w:val="28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612B91" w:rsidRPr="00F00599" w:rsidRDefault="00F00599" w:rsidP="00F0059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-1082675</wp:posOffset>
            </wp:positionH>
            <wp:positionV relativeFrom="margin">
              <wp:align>center</wp:align>
            </wp:positionV>
            <wp:extent cx="2007235" cy="1338580"/>
            <wp:effectExtent l="19050" t="0" r="0" b="0"/>
            <wp:wrapSquare wrapText="bothSides"/>
            <wp:docPr id="4" name="Рисунок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B91" w:rsidRPr="00F00599">
        <w:rPr>
          <w:rFonts w:ascii="Times New Roman" w:hAnsi="Times New Roman" w:cs="Times New Roman"/>
          <w:b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="00612B91" w:rsidRPr="00F00599">
        <w:rPr>
          <w:rFonts w:ascii="Times New Roman" w:hAnsi="Times New Roman" w:cs="Times New Roman"/>
          <w:b/>
          <w:sz w:val="28"/>
          <w:szCs w:val="28"/>
        </w:rPr>
        <w:t>электроустановочными</w:t>
      </w:r>
      <w:proofErr w:type="spellEnd"/>
      <w:r w:rsidR="00612B91" w:rsidRPr="00F00599">
        <w:rPr>
          <w:rFonts w:ascii="Times New Roman" w:hAnsi="Times New Roman" w:cs="Times New Roman"/>
          <w:b/>
          <w:sz w:val="28"/>
          <w:szCs w:val="28"/>
        </w:rPr>
        <w:t xml:space="preserve"> изделиями;</w:t>
      </w:r>
    </w:p>
    <w:p w:rsidR="00612B91" w:rsidRPr="00F00599" w:rsidRDefault="00612B91" w:rsidP="00F0059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0599">
        <w:rPr>
          <w:rFonts w:ascii="Times New Roman" w:hAnsi="Times New Roman" w:cs="Times New Roman"/>
          <w:b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F00599">
        <w:rPr>
          <w:rFonts w:ascii="Times New Roman" w:hAnsi="Times New Roman" w:cs="Times New Roman"/>
          <w:b/>
          <w:sz w:val="28"/>
          <w:szCs w:val="28"/>
        </w:rPr>
        <w:t>рассеивателями</w:t>
      </w:r>
      <w:proofErr w:type="spellEnd"/>
      <w:r w:rsidRPr="00F00599">
        <w:rPr>
          <w:rFonts w:ascii="Times New Roman" w:hAnsi="Times New Roman" w:cs="Times New Roman"/>
          <w:b/>
          <w:sz w:val="28"/>
          <w:szCs w:val="28"/>
        </w:rPr>
        <w:t>), предусмотренными конструкцией светильника;</w:t>
      </w:r>
    </w:p>
    <w:p w:rsidR="00612B91" w:rsidRPr="00F00599" w:rsidRDefault="00612B91" w:rsidP="00F0059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0599">
        <w:rPr>
          <w:rFonts w:ascii="Times New Roman" w:hAnsi="Times New Roman" w:cs="Times New Roman"/>
          <w:b/>
          <w:sz w:val="28"/>
          <w:szCs w:val="28"/>
        </w:rPr>
        <w:t>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612B91" w:rsidRPr="00F00599" w:rsidRDefault="00612B91" w:rsidP="00F0059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00599">
        <w:rPr>
          <w:rFonts w:ascii="Times New Roman" w:hAnsi="Times New Roman" w:cs="Times New Roman"/>
          <w:b/>
          <w:sz w:val="28"/>
          <w:szCs w:val="28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812AC2" w:rsidRPr="00F00599" w:rsidRDefault="00F00599" w:rsidP="00F005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7" style="position:absolute;left:0;text-align:left;margin-left:322.75pt;margin-top:33.05pt;width:184.75pt;height:148.8pt;z-index:251663360" coordorigin="515,2934" coordsize="10159,9135">
            <v:group id="_x0000_s1028" style="position:absolute;left:515;top:2934;width:10159;height:9007" coordorigin="1212,988" coordsize="9911,9310">
              <v:rect id="_x0000_s1029" style="position:absolute;left:1212;top:988;width:9911;height:9310" fillcolor="re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634;top:2203;width:8809;height:6882" filled="t" fillcolor="red" strokecolor="#330">
                <v:imagedata r:id="rId8" o:title="dyuppp" chromakey="#68a3ab"/>
              </v:shape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948;top:3228;width:9360;height:720;mso-position-horizontal-relative:margin;mso-position-vertical-relative:margin">
              <v:shadow color="#868686"/>
              <v:textpath style="font-family:&quot;Arial Black&quot;;v-text-kern:t" trim="t" fitpath="t" string="ДРУЖИНА ЮНЫХ ПОЖАРНЫХ  МКОУ СОШ № 7"/>
            </v:shape>
            <v:shape id="_x0000_s1032" type="#_x0000_t136" style="position:absolute;left:1862;top:10824;width:7395;height:1245">
              <v:shadow color="#868686"/>
              <v:textpath style="font-family:&quot;Arial Black&quot;;font-size:44pt;font-weight:bold;v-text-kern:t" trim="t" fitpath="t" string="&quot;ОГНЕБОРЦЫ&quot;"/>
            </v:shape>
          </v:group>
        </w:pict>
      </w:r>
      <w:r w:rsidRPr="00F00599">
        <w:rPr>
          <w:rFonts w:ascii="Times New Roman" w:hAnsi="Times New Roman" w:cs="Times New Roman"/>
          <w:b/>
          <w:sz w:val="32"/>
          <w:szCs w:val="32"/>
        </w:rPr>
        <w:t>Помните, что наша безопасность зависит от нас самих.</w:t>
      </w:r>
    </w:p>
    <w:sectPr w:rsidR="00812AC2" w:rsidRPr="00F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270"/>
    <w:multiLevelType w:val="hybridMultilevel"/>
    <w:tmpl w:val="400C9FCC"/>
    <w:lvl w:ilvl="0" w:tplc="041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86481290">
      <w:numFmt w:val="bullet"/>
      <w:lvlText w:val="·"/>
      <w:lvlJc w:val="left"/>
      <w:pPr>
        <w:ind w:left="148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12B91"/>
    <w:rsid w:val="00612B91"/>
    <w:rsid w:val="00812AC2"/>
    <w:rsid w:val="00F0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2012-10-05T07:56:00Z</dcterms:created>
  <dcterms:modified xsi:type="dcterms:W3CDTF">2012-10-05T08:23:00Z</dcterms:modified>
</cp:coreProperties>
</file>